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5851" w14:textId="425DFFB7" w:rsidR="00B40B4F" w:rsidRPr="00B40B4F" w:rsidRDefault="00B40B4F" w:rsidP="00B40B4F">
      <w:pPr>
        <w:jc w:val="center"/>
        <w:rPr>
          <w:b/>
        </w:rPr>
      </w:pPr>
      <w:r w:rsidRPr="00B40B4F">
        <w:rPr>
          <w:b/>
        </w:rPr>
        <w:t>Bishop Stopford School Sixth Form:  Weekly Record of Private Study</w:t>
      </w:r>
    </w:p>
    <w:p w14:paraId="4ADAAE50" w14:textId="2B27E25A" w:rsidR="00B40B4F" w:rsidRDefault="00B40B4F" w:rsidP="00B40B4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Week Beginning: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1104"/>
        <w:gridCol w:w="1121"/>
        <w:gridCol w:w="1121"/>
        <w:gridCol w:w="1306"/>
        <w:gridCol w:w="1130"/>
        <w:gridCol w:w="1099"/>
        <w:gridCol w:w="1127"/>
        <w:gridCol w:w="1109"/>
      </w:tblGrid>
      <w:tr w:rsidR="00B40B4F" w14:paraId="1B8CFE0E" w14:textId="77777777" w:rsidTr="00B40B4F">
        <w:trPr>
          <w:trHeight w:val="441"/>
        </w:trPr>
        <w:tc>
          <w:tcPr>
            <w:tcW w:w="1104" w:type="dxa"/>
          </w:tcPr>
          <w:p w14:paraId="1D9DC9EE" w14:textId="77777777" w:rsidR="00B40B4F" w:rsidRDefault="00B40B4F"/>
        </w:tc>
        <w:tc>
          <w:tcPr>
            <w:tcW w:w="1121" w:type="dxa"/>
          </w:tcPr>
          <w:p w14:paraId="49588015" w14:textId="18A3E61D" w:rsidR="00B40B4F" w:rsidRDefault="00B40B4F">
            <w:r>
              <w:t>Monday</w:t>
            </w:r>
          </w:p>
        </w:tc>
        <w:tc>
          <w:tcPr>
            <w:tcW w:w="1121" w:type="dxa"/>
          </w:tcPr>
          <w:p w14:paraId="6336908D" w14:textId="1AAEF558" w:rsidR="00B40B4F" w:rsidRDefault="00B40B4F">
            <w:r>
              <w:t>Tuesday</w:t>
            </w:r>
          </w:p>
        </w:tc>
        <w:tc>
          <w:tcPr>
            <w:tcW w:w="1306" w:type="dxa"/>
          </w:tcPr>
          <w:p w14:paraId="3F5452C8" w14:textId="2820AFB0" w:rsidR="00B40B4F" w:rsidRDefault="00B40B4F">
            <w:r>
              <w:t>Wednesday</w:t>
            </w:r>
          </w:p>
        </w:tc>
        <w:tc>
          <w:tcPr>
            <w:tcW w:w="1130" w:type="dxa"/>
          </w:tcPr>
          <w:p w14:paraId="20F8892A" w14:textId="51EFC8DD" w:rsidR="00B40B4F" w:rsidRDefault="00B40B4F">
            <w:r>
              <w:t>Thursday</w:t>
            </w:r>
          </w:p>
        </w:tc>
        <w:tc>
          <w:tcPr>
            <w:tcW w:w="1099" w:type="dxa"/>
          </w:tcPr>
          <w:p w14:paraId="79B2E72C" w14:textId="0087F8ED" w:rsidR="00B40B4F" w:rsidRDefault="00B40B4F">
            <w:r>
              <w:t>Friday</w:t>
            </w:r>
          </w:p>
        </w:tc>
        <w:tc>
          <w:tcPr>
            <w:tcW w:w="1127" w:type="dxa"/>
          </w:tcPr>
          <w:p w14:paraId="5F5B77CC" w14:textId="54E0C9CE" w:rsidR="00B40B4F" w:rsidRDefault="00B40B4F">
            <w:r>
              <w:t>Saturday</w:t>
            </w:r>
          </w:p>
        </w:tc>
        <w:tc>
          <w:tcPr>
            <w:tcW w:w="1109" w:type="dxa"/>
          </w:tcPr>
          <w:p w14:paraId="530FADD7" w14:textId="2B4C9CC4" w:rsidR="00B40B4F" w:rsidRDefault="00B40B4F">
            <w:r>
              <w:t>Sunday</w:t>
            </w:r>
          </w:p>
        </w:tc>
      </w:tr>
      <w:tr w:rsidR="00B40B4F" w14:paraId="388FBA46" w14:textId="77777777" w:rsidTr="00B40B4F">
        <w:trPr>
          <w:trHeight w:val="2323"/>
        </w:trPr>
        <w:tc>
          <w:tcPr>
            <w:tcW w:w="1104" w:type="dxa"/>
          </w:tcPr>
          <w:p w14:paraId="0AFB169D" w14:textId="0A5E31B4" w:rsidR="00B40B4F" w:rsidRDefault="00B40B4F">
            <w:r>
              <w:t>In School</w:t>
            </w:r>
          </w:p>
        </w:tc>
        <w:tc>
          <w:tcPr>
            <w:tcW w:w="1121" w:type="dxa"/>
          </w:tcPr>
          <w:p w14:paraId="5D9F2900" w14:textId="77777777" w:rsidR="00B40B4F" w:rsidRDefault="00B40B4F"/>
        </w:tc>
        <w:tc>
          <w:tcPr>
            <w:tcW w:w="1121" w:type="dxa"/>
          </w:tcPr>
          <w:p w14:paraId="3DF4C608" w14:textId="77777777" w:rsidR="00B40B4F" w:rsidRDefault="00B40B4F"/>
        </w:tc>
        <w:tc>
          <w:tcPr>
            <w:tcW w:w="1306" w:type="dxa"/>
          </w:tcPr>
          <w:p w14:paraId="725E035C" w14:textId="77777777" w:rsidR="00B40B4F" w:rsidRDefault="00B40B4F"/>
        </w:tc>
        <w:tc>
          <w:tcPr>
            <w:tcW w:w="1130" w:type="dxa"/>
          </w:tcPr>
          <w:p w14:paraId="1BB3D430" w14:textId="77777777" w:rsidR="00B40B4F" w:rsidRDefault="00B40B4F"/>
        </w:tc>
        <w:tc>
          <w:tcPr>
            <w:tcW w:w="1099" w:type="dxa"/>
          </w:tcPr>
          <w:p w14:paraId="5CE00157" w14:textId="77777777" w:rsidR="00B40B4F" w:rsidRDefault="00B40B4F"/>
        </w:tc>
        <w:tc>
          <w:tcPr>
            <w:tcW w:w="1127" w:type="dxa"/>
            <w:shd w:val="clear" w:color="auto" w:fill="BFBFBF" w:themeFill="background1" w:themeFillShade="BF"/>
          </w:tcPr>
          <w:p w14:paraId="18C5AD51" w14:textId="77777777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19BBE488" w14:textId="77777777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6A7A4FF0" w14:textId="77777777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175AD678" w14:textId="77777777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2345FF13" w14:textId="77777777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18A04086" w14:textId="56A21680" w:rsidR="00B40B4F" w:rsidRP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</w:tc>
        <w:tc>
          <w:tcPr>
            <w:tcW w:w="1109" w:type="dxa"/>
            <w:shd w:val="clear" w:color="auto" w:fill="BFBFBF" w:themeFill="background1" w:themeFillShade="BF"/>
          </w:tcPr>
          <w:p w14:paraId="4096B24A" w14:textId="4F5735D2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5FB8A2C9" w14:textId="4949EFA1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347AE1EF" w14:textId="693A5D9F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7F2687C1" w14:textId="04330601" w:rsid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  <w:p w14:paraId="56D806F5" w14:textId="53E11247" w:rsidR="00B40B4F" w:rsidRPr="00B40B4F" w:rsidRDefault="00B40B4F">
            <w:pPr>
              <w:rPr>
                <w:color w:val="BFBFBF" w:themeColor="background1" w:themeShade="BF"/>
                <w:highlight w:val="lightGray"/>
              </w:rPr>
            </w:pPr>
          </w:p>
        </w:tc>
      </w:tr>
      <w:tr w:rsidR="00B40B4F" w14:paraId="0789EB18" w14:textId="77777777" w:rsidTr="00B40B4F">
        <w:trPr>
          <w:trHeight w:val="2110"/>
        </w:trPr>
        <w:tc>
          <w:tcPr>
            <w:tcW w:w="1104" w:type="dxa"/>
          </w:tcPr>
          <w:p w14:paraId="7CE9DE07" w14:textId="6C68A72E" w:rsidR="00B40B4F" w:rsidRDefault="00B40B4F">
            <w:r>
              <w:t>At Home</w:t>
            </w:r>
          </w:p>
        </w:tc>
        <w:tc>
          <w:tcPr>
            <w:tcW w:w="1121" w:type="dxa"/>
          </w:tcPr>
          <w:p w14:paraId="32F7A123" w14:textId="54096BA6" w:rsidR="00B40B4F" w:rsidRDefault="00B40B4F"/>
        </w:tc>
        <w:tc>
          <w:tcPr>
            <w:tcW w:w="1121" w:type="dxa"/>
          </w:tcPr>
          <w:p w14:paraId="60ED9973" w14:textId="4F358A5A" w:rsidR="00B40B4F" w:rsidRDefault="00B40B4F"/>
        </w:tc>
        <w:tc>
          <w:tcPr>
            <w:tcW w:w="1306" w:type="dxa"/>
          </w:tcPr>
          <w:p w14:paraId="1624B389" w14:textId="77777777" w:rsidR="00B40B4F" w:rsidRDefault="00B40B4F"/>
        </w:tc>
        <w:tc>
          <w:tcPr>
            <w:tcW w:w="1130" w:type="dxa"/>
          </w:tcPr>
          <w:p w14:paraId="190851AF" w14:textId="77777777" w:rsidR="00B40B4F" w:rsidRDefault="00B40B4F"/>
        </w:tc>
        <w:tc>
          <w:tcPr>
            <w:tcW w:w="1099" w:type="dxa"/>
          </w:tcPr>
          <w:p w14:paraId="6F3261EA" w14:textId="77777777" w:rsidR="00B40B4F" w:rsidRDefault="00B40B4F"/>
        </w:tc>
        <w:tc>
          <w:tcPr>
            <w:tcW w:w="1127" w:type="dxa"/>
          </w:tcPr>
          <w:p w14:paraId="7AE348D0" w14:textId="77777777" w:rsidR="00B40B4F" w:rsidRDefault="00B40B4F"/>
        </w:tc>
        <w:tc>
          <w:tcPr>
            <w:tcW w:w="1109" w:type="dxa"/>
          </w:tcPr>
          <w:p w14:paraId="7C6D48AC" w14:textId="77777777" w:rsidR="00B40B4F" w:rsidRDefault="00B40B4F"/>
        </w:tc>
      </w:tr>
    </w:tbl>
    <w:p w14:paraId="30DBE8C8" w14:textId="77777777" w:rsidR="00B40B4F" w:rsidRDefault="00B40B4F"/>
    <w:p w14:paraId="7AF5C951" w14:textId="22FA24D7" w:rsidR="001F08D3" w:rsidRPr="00844664" w:rsidRDefault="001F08D3" w:rsidP="001F08D3">
      <w:pPr>
        <w:rPr>
          <w:sz w:val="18"/>
          <w:szCs w:val="18"/>
        </w:rPr>
      </w:pPr>
      <w:r w:rsidRPr="00844664">
        <w:rPr>
          <w:sz w:val="18"/>
          <w:szCs w:val="18"/>
        </w:rPr>
        <w:t>Record such things as</w:t>
      </w:r>
      <w:r w:rsidRPr="00844664">
        <w:rPr>
          <w:sz w:val="18"/>
          <w:szCs w:val="18"/>
        </w:rPr>
        <w:t>:</w:t>
      </w:r>
    </w:p>
    <w:p w14:paraId="42392495" w14:textId="4AD3CC27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Homework</w:t>
      </w:r>
    </w:p>
    <w:p w14:paraId="253D4138" w14:textId="3C506356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Going back over notes</w:t>
      </w:r>
    </w:p>
    <w:p w14:paraId="39FBDA0F" w14:textId="5EEDEF79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Completing notes</w:t>
      </w:r>
    </w:p>
    <w:p w14:paraId="0DE94DB0" w14:textId="6876878D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Revision</w:t>
      </w:r>
    </w:p>
    <w:p w14:paraId="4A56236A" w14:textId="2919FFA2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Past Papers</w:t>
      </w:r>
    </w:p>
    <w:p w14:paraId="6599887A" w14:textId="5E332BA7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Reading</w:t>
      </w:r>
    </w:p>
    <w:p w14:paraId="6C1E826D" w14:textId="207DD78E" w:rsidR="001F08D3" w:rsidRPr="00844664" w:rsidRDefault="001F08D3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Careers Research</w:t>
      </w:r>
    </w:p>
    <w:p w14:paraId="1447DD68" w14:textId="16E2328B" w:rsidR="001F08D3" w:rsidRPr="00844664" w:rsidRDefault="00F11839" w:rsidP="001F0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44664">
        <w:rPr>
          <w:sz w:val="18"/>
          <w:szCs w:val="18"/>
        </w:rPr>
        <w:t>Completing Weekly Review</w:t>
      </w:r>
    </w:p>
    <w:p w14:paraId="7EB9BCFC" w14:textId="0277E7A4" w:rsidR="00F11839" w:rsidRDefault="00F11839" w:rsidP="00F11839"/>
    <w:p w14:paraId="4CFE2C6F" w14:textId="4DFB7E76" w:rsidR="00F11839" w:rsidRDefault="00F11839" w:rsidP="00F11839"/>
    <w:p w14:paraId="442F4112" w14:textId="77777777" w:rsidR="00F11839" w:rsidRDefault="00F11839" w:rsidP="00F11839"/>
    <w:p w14:paraId="6D7FCE5F" w14:textId="77777777" w:rsidR="001F08D3" w:rsidRDefault="001F08D3"/>
    <w:p w14:paraId="02B7A703" w14:textId="77777777" w:rsidR="001F08D3" w:rsidRDefault="001F08D3"/>
    <w:p w14:paraId="32866ACF" w14:textId="77777777" w:rsidR="001F08D3" w:rsidRDefault="001F08D3"/>
    <w:p w14:paraId="7B67C85A" w14:textId="77777777" w:rsidR="001F08D3" w:rsidRDefault="001F08D3"/>
    <w:p w14:paraId="1D9F5A33" w14:textId="77777777" w:rsidR="001F08D3" w:rsidRDefault="001F08D3"/>
    <w:p w14:paraId="077792DA" w14:textId="77777777" w:rsidR="001F08D3" w:rsidRDefault="001F08D3"/>
    <w:p w14:paraId="4AC8230F" w14:textId="38104267" w:rsidR="001F08D3" w:rsidRDefault="001F08D3"/>
    <w:p w14:paraId="62D03E9C" w14:textId="33B4AF52" w:rsidR="001371AD" w:rsidRDefault="001371AD"/>
    <w:p w14:paraId="35B69CDB" w14:textId="77777777" w:rsidR="001371AD" w:rsidRDefault="001371AD"/>
    <w:p w14:paraId="1961751F" w14:textId="11497988" w:rsidR="00B40B4F" w:rsidRDefault="00B40B4F">
      <w:r>
        <w:lastRenderedPageBreak/>
        <w:t>Take 10 minutes on each square to reflect on:</w:t>
      </w:r>
    </w:p>
    <w:p w14:paraId="61F2D917" w14:textId="3B708E8B" w:rsidR="00B40B4F" w:rsidRDefault="00B40B4F" w:rsidP="00B40B4F">
      <w:pPr>
        <w:pStyle w:val="ListParagraph"/>
        <w:numPr>
          <w:ilvl w:val="0"/>
          <w:numId w:val="2"/>
        </w:numPr>
      </w:pPr>
      <w:r>
        <w:t>Are your notes up to date?</w:t>
      </w:r>
    </w:p>
    <w:p w14:paraId="1494E8C4" w14:textId="6981E726" w:rsidR="00B40B4F" w:rsidRDefault="00B40B4F" w:rsidP="00B40B4F">
      <w:pPr>
        <w:pStyle w:val="ListParagraph"/>
        <w:numPr>
          <w:ilvl w:val="0"/>
          <w:numId w:val="2"/>
        </w:numPr>
      </w:pPr>
      <w:r>
        <w:t>What is going well.</w:t>
      </w:r>
    </w:p>
    <w:p w14:paraId="378D9703" w14:textId="7D8FE3D8" w:rsidR="00B40B4F" w:rsidRDefault="00B40B4F" w:rsidP="00B40B4F">
      <w:pPr>
        <w:pStyle w:val="ListParagraph"/>
        <w:numPr>
          <w:ilvl w:val="0"/>
          <w:numId w:val="2"/>
        </w:numPr>
      </w:pPr>
      <w:r>
        <w:t>What do you need to ask the teacher for further for support with?</w:t>
      </w:r>
    </w:p>
    <w:p w14:paraId="1424D47A" w14:textId="0B9A3C7A" w:rsidR="00B40B4F" w:rsidRDefault="00B40B4F" w:rsidP="00B40B4F">
      <w:pPr>
        <w:pStyle w:val="ListParagraph"/>
        <w:numPr>
          <w:ilvl w:val="0"/>
          <w:numId w:val="2"/>
        </w:numPr>
      </w:pPr>
      <w:r>
        <w:t>What deadlines have you coming up.</w:t>
      </w:r>
    </w:p>
    <w:p w14:paraId="370ED476" w14:textId="2D7C4900" w:rsidR="00B40B4F" w:rsidRDefault="00B40B4F" w:rsidP="00B40B4F">
      <w:pPr>
        <w:pStyle w:val="ListParagraph"/>
        <w:numPr>
          <w:ilvl w:val="0"/>
          <w:numId w:val="2"/>
        </w:numPr>
      </w:pPr>
      <w:r>
        <w:t>What tasks have you yet to complete?</w:t>
      </w:r>
    </w:p>
    <w:p w14:paraId="1409407F" w14:textId="7A6139D3" w:rsidR="00B40B4F" w:rsidRDefault="00B40B4F" w:rsidP="00B40B4F">
      <w:pPr>
        <w:pStyle w:val="ListParagraph"/>
        <w:numPr>
          <w:ilvl w:val="0"/>
          <w:numId w:val="2"/>
        </w:numPr>
      </w:pPr>
      <w:r>
        <w:t>What are your priorities for next week?</w:t>
      </w:r>
    </w:p>
    <w:p w14:paraId="2DD3DC2E" w14:textId="77777777" w:rsidR="00B40B4F" w:rsidRDefault="00B40B4F" w:rsidP="00B40B4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B40B4F" w14:paraId="265C3781" w14:textId="77777777" w:rsidTr="00B40B4F">
        <w:trPr>
          <w:trHeight w:val="2315"/>
        </w:trPr>
        <w:tc>
          <w:tcPr>
            <w:tcW w:w="4445" w:type="dxa"/>
          </w:tcPr>
          <w:p w14:paraId="081C4B8B" w14:textId="37447A9B" w:rsidR="00B40B4F" w:rsidRDefault="00B40B4F" w:rsidP="00B40B4F">
            <w:r>
              <w:t>Subject 1</w:t>
            </w:r>
          </w:p>
        </w:tc>
        <w:tc>
          <w:tcPr>
            <w:tcW w:w="4445" w:type="dxa"/>
          </w:tcPr>
          <w:p w14:paraId="408AC2B4" w14:textId="4261F1AF" w:rsidR="00B40B4F" w:rsidRDefault="00B40B4F" w:rsidP="00B40B4F">
            <w:r>
              <w:t>Subject 2</w:t>
            </w:r>
          </w:p>
        </w:tc>
      </w:tr>
      <w:tr w:rsidR="00B40B4F" w14:paraId="617EFAF3" w14:textId="77777777" w:rsidTr="00B40B4F">
        <w:trPr>
          <w:trHeight w:val="2315"/>
        </w:trPr>
        <w:tc>
          <w:tcPr>
            <w:tcW w:w="4445" w:type="dxa"/>
          </w:tcPr>
          <w:p w14:paraId="3ACA079C" w14:textId="31450CA2" w:rsidR="00B40B4F" w:rsidRDefault="00B40B4F" w:rsidP="00B40B4F">
            <w:r>
              <w:t>Subject 3</w:t>
            </w:r>
          </w:p>
        </w:tc>
        <w:tc>
          <w:tcPr>
            <w:tcW w:w="4445" w:type="dxa"/>
          </w:tcPr>
          <w:p w14:paraId="7392CAE7" w14:textId="61D2C1AB" w:rsidR="00B40B4F" w:rsidRDefault="00B40B4F" w:rsidP="00B40B4F">
            <w:r>
              <w:t>Subject 4</w:t>
            </w:r>
          </w:p>
        </w:tc>
      </w:tr>
    </w:tbl>
    <w:p w14:paraId="74E9605F" w14:textId="3574DFFC" w:rsidR="00B40B4F" w:rsidRDefault="00B40B4F"/>
    <w:p w14:paraId="5FC1A27B" w14:textId="7EA55C3C" w:rsidR="003C6A6C" w:rsidRDefault="003C6A6C"/>
    <w:p w14:paraId="28D078D6" w14:textId="60B87A23" w:rsidR="00935278" w:rsidRDefault="00935278"/>
    <w:p w14:paraId="20328D19" w14:textId="77777777" w:rsidR="00935278" w:rsidRDefault="00935278"/>
    <w:sectPr w:rsidR="00935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AE3"/>
    <w:multiLevelType w:val="hybridMultilevel"/>
    <w:tmpl w:val="DC1CB7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6DBF"/>
    <w:multiLevelType w:val="hybridMultilevel"/>
    <w:tmpl w:val="0EEE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4F"/>
    <w:rsid w:val="001371AD"/>
    <w:rsid w:val="001F08D3"/>
    <w:rsid w:val="003C6A6C"/>
    <w:rsid w:val="00844664"/>
    <w:rsid w:val="00935278"/>
    <w:rsid w:val="009734E1"/>
    <w:rsid w:val="00B40B4F"/>
    <w:rsid w:val="00F1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85B6"/>
  <w15:chartTrackingRefBased/>
  <w15:docId w15:val="{D805538C-FDF2-41B9-8928-6D61863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B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Shez Coe</dc:creator>
  <cp:keywords/>
  <dc:description/>
  <cp:lastModifiedBy>Shez Coe</cp:lastModifiedBy>
  <cp:revision>7</cp:revision>
  <dcterms:created xsi:type="dcterms:W3CDTF">2022-05-20T11:03:00Z</dcterms:created>
  <dcterms:modified xsi:type="dcterms:W3CDTF">2022-05-26T11:25:00Z</dcterms:modified>
</cp:coreProperties>
</file>