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2D6B4" w14:textId="466CFF34" w:rsidR="0053299E" w:rsidRPr="0053299E" w:rsidRDefault="00EB0B44" w:rsidP="00EB0B44">
      <w:pPr>
        <w:jc w:val="center"/>
        <w:rPr>
          <w:rFonts w:ascii="Agency FB" w:hAnsi="Agency FB"/>
          <w:sz w:val="60"/>
          <w:szCs w:val="60"/>
        </w:rPr>
      </w:pPr>
      <w:r>
        <w:rPr>
          <w:rFonts w:ascii="Agency FB" w:hAnsi="Agency FB"/>
          <w:sz w:val="60"/>
          <w:szCs w:val="60"/>
        </w:rPr>
        <w:t>ONCE A GEOGRAPHER, ALWAYS A GEOGRAPHER!</w:t>
      </w:r>
    </w:p>
    <w:p w14:paraId="4915BA87" w14:textId="6EE76559" w:rsidR="0053299E" w:rsidRPr="00721E70" w:rsidRDefault="00EB0B44">
      <w:pPr>
        <w:rPr>
          <w:rFonts w:ascii="Century Gothic" w:hAnsi="Century Gothic"/>
          <w:sz w:val="26"/>
          <w:szCs w:val="26"/>
        </w:rPr>
      </w:pPr>
      <w:r>
        <w:rPr>
          <w:noProof/>
          <w:lang w:eastAsia="en-GB"/>
        </w:rPr>
        <w:drawing>
          <wp:anchor distT="0" distB="0" distL="114300" distR="114300" simplePos="0" relativeHeight="251656192" behindDoc="1" locked="0" layoutInCell="1" allowOverlap="1" wp14:anchorId="5763D9F0" wp14:editId="7D625FBA">
            <wp:simplePos x="0" y="0"/>
            <wp:positionH relativeFrom="margin">
              <wp:posOffset>5615674</wp:posOffset>
            </wp:positionH>
            <wp:positionV relativeFrom="paragraph">
              <wp:posOffset>22206</wp:posOffset>
            </wp:positionV>
            <wp:extent cx="1038225" cy="1038225"/>
            <wp:effectExtent l="0" t="0" r="0" b="0"/>
            <wp:wrapTight wrapText="bothSides">
              <wp:wrapPolygon edited="0">
                <wp:start x="7927" y="793"/>
                <wp:lineTo x="5549" y="2378"/>
                <wp:lineTo x="2378" y="5945"/>
                <wp:lineTo x="2378" y="9512"/>
                <wp:lineTo x="4360" y="14268"/>
                <wp:lineTo x="4756" y="20609"/>
                <wp:lineTo x="13475" y="20609"/>
                <wp:lineTo x="13872" y="19817"/>
                <wp:lineTo x="18628" y="14268"/>
                <wp:lineTo x="18628" y="10701"/>
                <wp:lineTo x="17835" y="6341"/>
                <wp:lineTo x="13475" y="1982"/>
                <wp:lineTo x="11494" y="793"/>
                <wp:lineTo x="7927" y="793"/>
              </wp:wrapPolygon>
            </wp:wrapTight>
            <wp:docPr id="3" name="Graphic 3" descr="Brain in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ininhead.svg"/>
                    <pic:cNvPicPr/>
                  </pic:nvPicPr>
                  <pic:blipFill>
                    <a:blip r:embed="rId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sz w:val="26"/>
          <w:szCs w:val="26"/>
          <w:lang w:eastAsia="en-GB"/>
        </w:rPr>
        <w:drawing>
          <wp:anchor distT="0" distB="0" distL="114300" distR="114300" simplePos="0" relativeHeight="251659264" behindDoc="1" locked="0" layoutInCell="1" allowOverlap="1" wp14:anchorId="5E2AEDA2" wp14:editId="4E8E0CF3">
            <wp:simplePos x="0" y="0"/>
            <wp:positionH relativeFrom="margin">
              <wp:align>left</wp:align>
            </wp:positionH>
            <wp:positionV relativeFrom="paragraph">
              <wp:posOffset>25504</wp:posOffset>
            </wp:positionV>
            <wp:extent cx="914400" cy="914400"/>
            <wp:effectExtent l="0" t="0" r="0" b="0"/>
            <wp:wrapTight wrapText="bothSides">
              <wp:wrapPolygon edited="0">
                <wp:start x="12150" y="0"/>
                <wp:lineTo x="7200" y="1350"/>
                <wp:lineTo x="1800" y="5400"/>
                <wp:lineTo x="1800" y="9900"/>
                <wp:lineTo x="3600" y="15300"/>
                <wp:lineTo x="3600" y="21150"/>
                <wp:lineTo x="16200" y="21150"/>
                <wp:lineTo x="18000" y="15300"/>
                <wp:lineTo x="19800" y="7200"/>
                <wp:lineTo x="16650" y="2700"/>
                <wp:lineTo x="14400" y="0"/>
                <wp:lineTo x="12150" y="0"/>
              </wp:wrapPolygon>
            </wp:wrapTight>
            <wp:docPr id="54" name="Graphic 54"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lobe.svg"/>
                    <pic:cNvPicPr/>
                  </pic:nvPicPr>
                  <pic:blipFill>
                    <a:blip r:embed="rId1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53299E" w:rsidRPr="0053299E">
        <w:rPr>
          <w:rFonts w:ascii="Century Gothic" w:hAnsi="Century Gothic"/>
          <w:sz w:val="26"/>
          <w:szCs w:val="26"/>
        </w:rPr>
        <w:t>The geography department would love for you to continue to stay cognitively engaged over the coming weeks and months, despite the cancellation of this year’s exams. The following are suggestions, they are not compulsory, but we would love for you to engage in any that you find interesting.</w:t>
      </w:r>
      <w:r w:rsidR="00721E70">
        <w:rPr>
          <w:rFonts w:ascii="Century Gothic" w:hAnsi="Century Gothic"/>
          <w:sz w:val="26"/>
          <w:szCs w:val="26"/>
        </w:rPr>
        <w:t xml:space="preserve"> </w:t>
      </w:r>
    </w:p>
    <w:tbl>
      <w:tblPr>
        <w:tblStyle w:val="TableGrid"/>
        <w:tblW w:w="0" w:type="auto"/>
        <w:tblLook w:val="04A0" w:firstRow="1" w:lastRow="0" w:firstColumn="1" w:lastColumn="0" w:noHBand="0" w:noVBand="1"/>
      </w:tblPr>
      <w:tblGrid>
        <w:gridCol w:w="1696"/>
        <w:gridCol w:w="8760"/>
      </w:tblGrid>
      <w:tr w:rsidR="0053299E" w14:paraId="0BF9F598" w14:textId="77777777" w:rsidTr="0053299E">
        <w:tc>
          <w:tcPr>
            <w:tcW w:w="1696" w:type="dxa"/>
          </w:tcPr>
          <w:p w14:paraId="3E684EDF" w14:textId="722DF954" w:rsidR="0053299E" w:rsidRDefault="0053299E">
            <w:r>
              <w:rPr>
                <w:noProof/>
                <w:lang w:eastAsia="en-GB"/>
              </w:rPr>
              <w:drawing>
                <wp:inline distT="0" distB="0" distL="0" distR="0" wp14:anchorId="68C2F949" wp14:editId="1AE24368">
                  <wp:extent cx="914400" cy="914400"/>
                  <wp:effectExtent l="0" t="0" r="0" b="0"/>
                  <wp:docPr id="4" name="Graphic 4"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oks.svg"/>
                          <pic:cNvPicPr/>
                        </pic:nvPicPr>
                        <pic:blipFill>
                          <a:blip r:embed="rId13"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tc>
        <w:tc>
          <w:tcPr>
            <w:tcW w:w="8760" w:type="dxa"/>
          </w:tcPr>
          <w:p w14:paraId="42A696F4" w14:textId="6394319E" w:rsidR="0053299E" w:rsidRDefault="00B07D94">
            <w:r>
              <w:rPr>
                <w:noProof/>
                <w:lang w:eastAsia="en-GB"/>
              </w:rPr>
              <w:drawing>
                <wp:inline distT="0" distB="0" distL="0" distR="0" wp14:anchorId="3899D243" wp14:editId="0A5C94CB">
                  <wp:extent cx="683280" cy="1085850"/>
                  <wp:effectExtent l="0" t="0" r="2540" b="0"/>
                  <wp:docPr id="6" name="Pictur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5"/>
                          </pic:cNvPr>
                          <pic:cNvPicPr/>
                        </pic:nvPicPr>
                        <pic:blipFill>
                          <a:blip r:embed="rId16"/>
                          <a:stretch>
                            <a:fillRect/>
                          </a:stretch>
                        </pic:blipFill>
                        <pic:spPr>
                          <a:xfrm>
                            <a:off x="0" y="0"/>
                            <a:ext cx="722366" cy="1147965"/>
                          </a:xfrm>
                          <a:prstGeom prst="rect">
                            <a:avLst/>
                          </a:prstGeom>
                        </pic:spPr>
                      </pic:pic>
                    </a:graphicData>
                  </a:graphic>
                </wp:inline>
              </w:drawing>
            </w:r>
            <w:r>
              <w:rPr>
                <w:noProof/>
              </w:rPr>
              <w:t xml:space="preserve"> </w:t>
            </w:r>
            <w:r>
              <w:rPr>
                <w:noProof/>
                <w:lang w:eastAsia="en-GB"/>
              </w:rPr>
              <w:drawing>
                <wp:inline distT="0" distB="0" distL="0" distR="0" wp14:anchorId="54787783" wp14:editId="6951B2EA">
                  <wp:extent cx="704850" cy="1075597"/>
                  <wp:effectExtent l="0" t="0" r="0" b="0"/>
                  <wp:docPr id="7" name="Picture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7"/>
                          </pic:cNvPr>
                          <pic:cNvPicPr/>
                        </pic:nvPicPr>
                        <pic:blipFill>
                          <a:blip r:embed="rId18"/>
                          <a:stretch>
                            <a:fillRect/>
                          </a:stretch>
                        </pic:blipFill>
                        <pic:spPr>
                          <a:xfrm>
                            <a:off x="0" y="0"/>
                            <a:ext cx="722982" cy="1103266"/>
                          </a:xfrm>
                          <a:prstGeom prst="rect">
                            <a:avLst/>
                          </a:prstGeom>
                        </pic:spPr>
                      </pic:pic>
                    </a:graphicData>
                  </a:graphic>
                </wp:inline>
              </w:drawing>
            </w:r>
            <w:r>
              <w:t xml:space="preserve"> </w:t>
            </w:r>
            <w:r>
              <w:rPr>
                <w:noProof/>
                <w:lang w:eastAsia="en-GB"/>
              </w:rPr>
              <w:drawing>
                <wp:inline distT="0" distB="0" distL="0" distR="0" wp14:anchorId="69FD7EB5" wp14:editId="5DB1D878">
                  <wp:extent cx="716393" cy="1080000"/>
                  <wp:effectExtent l="0" t="0" r="7620" b="6350"/>
                  <wp:docPr id="8" name="Picture 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7"/>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6393" cy="1080000"/>
                          </a:xfrm>
                          <a:prstGeom prst="rect">
                            <a:avLst/>
                          </a:prstGeom>
                          <a:noFill/>
                          <a:ln>
                            <a:noFill/>
                          </a:ln>
                        </pic:spPr>
                      </pic:pic>
                    </a:graphicData>
                  </a:graphic>
                </wp:inline>
              </w:drawing>
            </w:r>
            <w:r>
              <w:rPr>
                <w:noProof/>
              </w:rPr>
              <w:t xml:space="preserve"> </w:t>
            </w:r>
            <w:r>
              <w:rPr>
                <w:noProof/>
                <w:lang w:eastAsia="en-GB"/>
              </w:rPr>
              <w:drawing>
                <wp:inline distT="0" distB="0" distL="0" distR="0" wp14:anchorId="7744C8BC" wp14:editId="7B2D3DFA">
                  <wp:extent cx="707735" cy="1080000"/>
                  <wp:effectExtent l="0" t="0" r="0" b="6350"/>
                  <wp:docPr id="9" name="Picture 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20"/>
                          </pic:cNvPr>
                          <pic:cNvPicPr/>
                        </pic:nvPicPr>
                        <pic:blipFill>
                          <a:blip r:embed="rId21"/>
                          <a:stretch>
                            <a:fillRect/>
                          </a:stretch>
                        </pic:blipFill>
                        <pic:spPr>
                          <a:xfrm>
                            <a:off x="0" y="0"/>
                            <a:ext cx="707735" cy="1080000"/>
                          </a:xfrm>
                          <a:prstGeom prst="rect">
                            <a:avLst/>
                          </a:prstGeom>
                        </pic:spPr>
                      </pic:pic>
                    </a:graphicData>
                  </a:graphic>
                </wp:inline>
              </w:drawing>
            </w:r>
            <w:r>
              <w:t xml:space="preserve"> </w:t>
            </w:r>
            <w:r>
              <w:rPr>
                <w:noProof/>
                <w:lang w:eastAsia="en-GB"/>
              </w:rPr>
              <w:drawing>
                <wp:inline distT="0" distB="0" distL="0" distR="0" wp14:anchorId="228F4A2B" wp14:editId="5A5899EC">
                  <wp:extent cx="673106" cy="1080000"/>
                  <wp:effectExtent l="0" t="0" r="0" b="6350"/>
                  <wp:docPr id="10"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3106" cy="1080000"/>
                          </a:xfrm>
                          <a:prstGeom prst="rect">
                            <a:avLst/>
                          </a:prstGeom>
                          <a:noFill/>
                          <a:ln>
                            <a:noFill/>
                          </a:ln>
                        </pic:spPr>
                      </pic:pic>
                    </a:graphicData>
                  </a:graphic>
                </wp:inline>
              </w:drawing>
            </w:r>
            <w:r>
              <w:t xml:space="preserve"> </w:t>
            </w:r>
            <w:r>
              <w:rPr>
                <w:noProof/>
                <w:lang w:eastAsia="en-GB"/>
              </w:rPr>
              <w:drawing>
                <wp:inline distT="0" distB="0" distL="0" distR="0" wp14:anchorId="2D9C8B20" wp14:editId="5C277461">
                  <wp:extent cx="703407" cy="1080000"/>
                  <wp:effectExtent l="0" t="0" r="1905" b="6350"/>
                  <wp:docPr id="11" name="Picture 1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3407" cy="1080000"/>
                          </a:xfrm>
                          <a:prstGeom prst="rect">
                            <a:avLst/>
                          </a:prstGeom>
                          <a:noFill/>
                          <a:ln>
                            <a:noFill/>
                          </a:ln>
                        </pic:spPr>
                      </pic:pic>
                    </a:graphicData>
                  </a:graphic>
                </wp:inline>
              </w:drawing>
            </w:r>
            <w:r w:rsidR="0053299E">
              <w:rPr>
                <w:noProof/>
                <w:lang w:eastAsia="en-GB"/>
              </w:rPr>
              <w:drawing>
                <wp:anchor distT="0" distB="0" distL="114300" distR="114300" simplePos="0" relativeHeight="251657216" behindDoc="1" locked="0" layoutInCell="1" allowOverlap="1" wp14:anchorId="125FB190" wp14:editId="739F6778">
                  <wp:simplePos x="0" y="0"/>
                  <wp:positionH relativeFrom="column">
                    <wp:posOffset>3810</wp:posOffset>
                  </wp:positionH>
                  <wp:positionV relativeFrom="paragraph">
                    <wp:posOffset>0</wp:posOffset>
                  </wp:positionV>
                  <wp:extent cx="732815" cy="1123950"/>
                  <wp:effectExtent l="0" t="0" r="0" b="0"/>
                  <wp:wrapTight wrapText="bothSides">
                    <wp:wrapPolygon edited="0">
                      <wp:start x="0" y="0"/>
                      <wp:lineTo x="0" y="21234"/>
                      <wp:lineTo x="20776" y="21234"/>
                      <wp:lineTo x="20776" y="0"/>
                      <wp:lineTo x="0" y="0"/>
                    </wp:wrapPolygon>
                  </wp:wrapTight>
                  <wp:docPr id="5"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281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7666F3D" w14:textId="3E7F4F1A" w:rsidR="0053299E" w:rsidRPr="00E63159" w:rsidRDefault="0053299E">
      <w:pPr>
        <w:rPr>
          <w:sz w:val="8"/>
          <w:szCs w:val="8"/>
        </w:rPr>
      </w:pPr>
    </w:p>
    <w:tbl>
      <w:tblPr>
        <w:tblStyle w:val="TableGrid"/>
        <w:tblW w:w="0" w:type="auto"/>
        <w:tblLook w:val="04A0" w:firstRow="1" w:lastRow="0" w:firstColumn="1" w:lastColumn="0" w:noHBand="0" w:noVBand="1"/>
      </w:tblPr>
      <w:tblGrid>
        <w:gridCol w:w="1696"/>
        <w:gridCol w:w="8760"/>
      </w:tblGrid>
      <w:tr w:rsidR="00841660" w14:paraId="0E37ACDC" w14:textId="77777777" w:rsidTr="002358DD">
        <w:tc>
          <w:tcPr>
            <w:tcW w:w="1696" w:type="dxa"/>
          </w:tcPr>
          <w:p w14:paraId="30529FCF" w14:textId="30DE78D9" w:rsidR="00841660" w:rsidRDefault="00841660" w:rsidP="00AE4862">
            <w:r>
              <w:rPr>
                <w:noProof/>
                <w:lang w:eastAsia="en-GB"/>
              </w:rPr>
              <w:drawing>
                <wp:inline distT="0" distB="0" distL="0" distR="0" wp14:anchorId="61CEF612" wp14:editId="5BC2F730">
                  <wp:extent cx="914400" cy="914400"/>
                  <wp:effectExtent l="0" t="0" r="0" b="0"/>
                  <wp:docPr id="39" name="Graphic 39" descr="News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newspaper.svg"/>
                          <pic:cNvPicPr/>
                        </pic:nvPicPr>
                        <pic:blipFill>
                          <a:blip r:embed="rId27"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28"/>
                              </a:ext>
                            </a:extLst>
                          </a:blip>
                          <a:stretch>
                            <a:fillRect/>
                          </a:stretch>
                        </pic:blipFill>
                        <pic:spPr>
                          <a:xfrm>
                            <a:off x="0" y="0"/>
                            <a:ext cx="914400" cy="914400"/>
                          </a:xfrm>
                          <a:prstGeom prst="rect">
                            <a:avLst/>
                          </a:prstGeom>
                        </pic:spPr>
                      </pic:pic>
                    </a:graphicData>
                  </a:graphic>
                </wp:inline>
              </w:drawing>
            </w:r>
          </w:p>
        </w:tc>
        <w:tc>
          <w:tcPr>
            <w:tcW w:w="8760" w:type="dxa"/>
          </w:tcPr>
          <w:p w14:paraId="6CC9A123" w14:textId="7042DF95" w:rsidR="00841660" w:rsidRDefault="00EB6B6D" w:rsidP="002358DD">
            <w:pPr>
              <w:rPr>
                <w:noProof/>
              </w:rPr>
            </w:pPr>
            <w:r>
              <w:rPr>
                <w:noProof/>
                <w:lang w:eastAsia="en-GB"/>
              </w:rPr>
              <w:drawing>
                <wp:inline distT="0" distB="0" distL="0" distR="0" wp14:anchorId="10EA022F" wp14:editId="77E32C28">
                  <wp:extent cx="809981" cy="1080000"/>
                  <wp:effectExtent l="0" t="0" r="0" b="6350"/>
                  <wp:docPr id="40" name="Picture 40" descr="Geographical April 201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eographical April 2018">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9981" cy="1080000"/>
                          </a:xfrm>
                          <a:prstGeom prst="rect">
                            <a:avLst/>
                          </a:prstGeom>
                          <a:noFill/>
                          <a:ln>
                            <a:noFill/>
                          </a:ln>
                        </pic:spPr>
                      </pic:pic>
                    </a:graphicData>
                  </a:graphic>
                </wp:inline>
              </w:drawing>
            </w:r>
            <w:r w:rsidR="00517002">
              <w:rPr>
                <w:noProof/>
                <w:lang w:eastAsia="en-GB"/>
              </w:rPr>
              <w:drawing>
                <wp:inline distT="0" distB="0" distL="0" distR="0" wp14:anchorId="576FA685" wp14:editId="17279C2D">
                  <wp:extent cx="1080000" cy="1080000"/>
                  <wp:effectExtent l="0" t="0" r="6350" b="6350"/>
                  <wp:docPr id="42" name="Picture 42">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8B735B">
              <w:rPr>
                <w:noProof/>
                <w:lang w:eastAsia="en-GB"/>
              </w:rPr>
              <w:drawing>
                <wp:inline distT="0" distB="0" distL="0" distR="0" wp14:anchorId="1B483D69" wp14:editId="2866A87E">
                  <wp:extent cx="1120755" cy="1080000"/>
                  <wp:effectExtent l="0" t="0" r="3810" b="6350"/>
                  <wp:docPr id="43" name="Picture 43">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hlinkClick r:id="rId33"/>
                          </pic:cNvPr>
                          <pic:cNvPicPr/>
                        </pic:nvPicPr>
                        <pic:blipFill>
                          <a:blip r:embed="rId34"/>
                          <a:stretch>
                            <a:fillRect/>
                          </a:stretch>
                        </pic:blipFill>
                        <pic:spPr>
                          <a:xfrm>
                            <a:off x="0" y="0"/>
                            <a:ext cx="1120755" cy="1080000"/>
                          </a:xfrm>
                          <a:prstGeom prst="rect">
                            <a:avLst/>
                          </a:prstGeom>
                        </pic:spPr>
                      </pic:pic>
                    </a:graphicData>
                  </a:graphic>
                </wp:inline>
              </w:drawing>
            </w:r>
            <w:r w:rsidR="004473D9">
              <w:rPr>
                <w:noProof/>
                <w:lang w:eastAsia="en-GB"/>
              </w:rPr>
              <w:drawing>
                <wp:inline distT="0" distB="0" distL="0" distR="0" wp14:anchorId="613BBE0C" wp14:editId="240C86AF">
                  <wp:extent cx="1187504" cy="1050877"/>
                  <wp:effectExtent l="0" t="0" r="0" b="0"/>
                  <wp:docPr id="44" name="Picture 44">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hlinkClick r:id="rId35"/>
                          </pic:cNvPr>
                          <pic:cNvPicPr/>
                        </pic:nvPicPr>
                        <pic:blipFill rotWithShape="1">
                          <a:blip r:embed="rId36"/>
                          <a:srcRect l="19347" t="-2169" r="16001" b="1"/>
                          <a:stretch/>
                        </pic:blipFill>
                        <pic:spPr bwMode="auto">
                          <a:xfrm>
                            <a:off x="0" y="0"/>
                            <a:ext cx="1222170" cy="1081554"/>
                          </a:xfrm>
                          <a:prstGeom prst="rect">
                            <a:avLst/>
                          </a:prstGeom>
                          <a:ln>
                            <a:noFill/>
                          </a:ln>
                          <a:extLst>
                            <a:ext uri="{53640926-AAD7-44D8-BBD7-CCE9431645EC}">
                              <a14:shadowObscured xmlns:a14="http://schemas.microsoft.com/office/drawing/2010/main"/>
                            </a:ext>
                          </a:extLst>
                        </pic:spPr>
                      </pic:pic>
                    </a:graphicData>
                  </a:graphic>
                </wp:inline>
              </w:drawing>
            </w:r>
            <w:r w:rsidR="002358DD">
              <w:rPr>
                <w:noProof/>
                <w:lang w:eastAsia="en-GB"/>
              </w:rPr>
              <w:drawing>
                <wp:inline distT="0" distB="0" distL="0" distR="0" wp14:anchorId="4E6961C8" wp14:editId="1D7CB4D2">
                  <wp:extent cx="1080000" cy="1080000"/>
                  <wp:effectExtent l="0" t="0" r="6350" b="6350"/>
                  <wp:docPr id="50" name="Picture 5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589C0486" w14:textId="02633E3C" w:rsidR="00E2158C" w:rsidRPr="00E63159" w:rsidRDefault="00E2158C">
      <w:pPr>
        <w:rPr>
          <w:sz w:val="8"/>
          <w:szCs w:val="8"/>
        </w:rPr>
      </w:pPr>
    </w:p>
    <w:tbl>
      <w:tblPr>
        <w:tblStyle w:val="TableGrid"/>
        <w:tblW w:w="0" w:type="auto"/>
        <w:tblLook w:val="04A0" w:firstRow="1" w:lastRow="0" w:firstColumn="1" w:lastColumn="0" w:noHBand="0" w:noVBand="1"/>
      </w:tblPr>
      <w:tblGrid>
        <w:gridCol w:w="1696"/>
        <w:gridCol w:w="8760"/>
      </w:tblGrid>
      <w:tr w:rsidR="00B07D94" w14:paraId="4A0FADB0" w14:textId="77777777" w:rsidTr="00AE4862">
        <w:tc>
          <w:tcPr>
            <w:tcW w:w="1696" w:type="dxa"/>
          </w:tcPr>
          <w:p w14:paraId="49B4A2AC" w14:textId="51C21169" w:rsidR="00B07D94" w:rsidRDefault="00F3185D" w:rsidP="00AE4862">
            <w:r>
              <w:rPr>
                <w:noProof/>
                <w:lang w:eastAsia="en-GB"/>
              </w:rPr>
              <w:drawing>
                <wp:inline distT="0" distB="0" distL="0" distR="0" wp14:anchorId="1D22D126" wp14:editId="053B20D9">
                  <wp:extent cx="914400" cy="914400"/>
                  <wp:effectExtent l="0" t="0" r="0" b="0"/>
                  <wp:docPr id="45" name="Graphic 45" descr="Thea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heatre.svg"/>
                          <pic:cNvPicPr/>
                        </pic:nvPicPr>
                        <pic:blipFill>
                          <a:blip r:embed="rId3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40"/>
                              </a:ext>
                            </a:extLst>
                          </a:blip>
                          <a:stretch>
                            <a:fillRect/>
                          </a:stretch>
                        </pic:blipFill>
                        <pic:spPr>
                          <a:xfrm>
                            <a:off x="0" y="0"/>
                            <a:ext cx="914400" cy="914400"/>
                          </a:xfrm>
                          <a:prstGeom prst="rect">
                            <a:avLst/>
                          </a:prstGeom>
                        </pic:spPr>
                      </pic:pic>
                    </a:graphicData>
                  </a:graphic>
                </wp:inline>
              </w:drawing>
            </w:r>
          </w:p>
        </w:tc>
        <w:tc>
          <w:tcPr>
            <w:tcW w:w="8760" w:type="dxa"/>
          </w:tcPr>
          <w:p w14:paraId="31D16B57" w14:textId="54ADDF69" w:rsidR="00B07D94" w:rsidRDefault="008F0B88" w:rsidP="00AE4862">
            <w:pPr>
              <w:rPr>
                <w:noProof/>
              </w:rPr>
            </w:pPr>
            <w:r>
              <w:rPr>
                <w:noProof/>
                <w:lang w:eastAsia="en-GB"/>
              </w:rPr>
              <w:drawing>
                <wp:inline distT="0" distB="0" distL="0" distR="0" wp14:anchorId="0D136B7D" wp14:editId="4B4C37F3">
                  <wp:extent cx="719977" cy="1080000"/>
                  <wp:effectExtent l="0" t="0" r="4445" b="6350"/>
                  <wp:docPr id="22" name="Picture 22">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hlinkClick r:id="rId41"/>
                          </pic:cNvPr>
                          <pic:cNvPicPr/>
                        </pic:nvPicPr>
                        <pic:blipFill>
                          <a:blip r:embed="rId42"/>
                          <a:stretch>
                            <a:fillRect/>
                          </a:stretch>
                        </pic:blipFill>
                        <pic:spPr>
                          <a:xfrm>
                            <a:off x="0" y="0"/>
                            <a:ext cx="719977" cy="1080000"/>
                          </a:xfrm>
                          <a:prstGeom prst="rect">
                            <a:avLst/>
                          </a:prstGeom>
                        </pic:spPr>
                      </pic:pic>
                    </a:graphicData>
                  </a:graphic>
                </wp:inline>
              </w:drawing>
            </w:r>
            <w:r>
              <w:rPr>
                <w:noProof/>
                <w:lang w:eastAsia="en-GB"/>
              </w:rPr>
              <w:drawing>
                <wp:anchor distT="0" distB="0" distL="114300" distR="114300" simplePos="0" relativeHeight="251658240" behindDoc="1" locked="0" layoutInCell="1" allowOverlap="1" wp14:anchorId="5A76E027" wp14:editId="3BCE85BF">
                  <wp:simplePos x="0" y="0"/>
                  <wp:positionH relativeFrom="column">
                    <wp:posOffset>-65405</wp:posOffset>
                  </wp:positionH>
                  <wp:positionV relativeFrom="paragraph">
                    <wp:posOffset>0</wp:posOffset>
                  </wp:positionV>
                  <wp:extent cx="734559" cy="1080000"/>
                  <wp:effectExtent l="0" t="0" r="8890" b="6350"/>
                  <wp:wrapTight wrapText="bothSides">
                    <wp:wrapPolygon edited="0">
                      <wp:start x="0" y="0"/>
                      <wp:lineTo x="0" y="21346"/>
                      <wp:lineTo x="21301" y="21346"/>
                      <wp:lineTo x="21301" y="0"/>
                      <wp:lineTo x="0" y="0"/>
                    </wp:wrapPolygon>
                  </wp:wrapTight>
                  <wp:docPr id="21" name="Picture 2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hlinkClick r:id="rId43"/>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34559" cy="1080000"/>
                          </a:xfrm>
                          <a:prstGeom prst="rect">
                            <a:avLst/>
                          </a:prstGeom>
                        </pic:spPr>
                      </pic:pic>
                    </a:graphicData>
                  </a:graphic>
                  <wp14:sizeRelH relativeFrom="page">
                    <wp14:pctWidth>0</wp14:pctWidth>
                  </wp14:sizeRelH>
                  <wp14:sizeRelV relativeFrom="page">
                    <wp14:pctHeight>0</wp14:pctHeight>
                  </wp14:sizeRelV>
                </wp:anchor>
              </w:drawing>
            </w:r>
            <w:r w:rsidR="00B07D94">
              <w:rPr>
                <w:noProof/>
              </w:rPr>
              <w:t xml:space="preserve"> </w:t>
            </w:r>
            <w:r w:rsidR="00B07D94">
              <w:t xml:space="preserve"> </w:t>
            </w:r>
            <w:r w:rsidR="00B07D94">
              <w:rPr>
                <w:noProof/>
              </w:rPr>
              <w:t xml:space="preserve"> </w:t>
            </w:r>
            <w:r w:rsidR="00B07D94">
              <w:t xml:space="preserve"> </w:t>
            </w:r>
            <w:r w:rsidR="003748B0">
              <w:rPr>
                <w:noProof/>
                <w:lang w:eastAsia="en-GB"/>
              </w:rPr>
              <w:drawing>
                <wp:inline distT="0" distB="0" distL="0" distR="0" wp14:anchorId="547DE072" wp14:editId="30906579">
                  <wp:extent cx="850500" cy="1080000"/>
                  <wp:effectExtent l="0" t="0" r="6985" b="6350"/>
                  <wp:docPr id="41" name="Picture 4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50500" cy="1080000"/>
                          </a:xfrm>
                          <a:prstGeom prst="rect">
                            <a:avLst/>
                          </a:prstGeom>
                          <a:noFill/>
                          <a:ln>
                            <a:noFill/>
                          </a:ln>
                        </pic:spPr>
                      </pic:pic>
                    </a:graphicData>
                  </a:graphic>
                </wp:inline>
              </w:drawing>
            </w:r>
            <w:r w:rsidR="00B07D94">
              <w:t xml:space="preserve"> </w:t>
            </w:r>
            <w:r w:rsidR="008F6CAC">
              <w:rPr>
                <w:noProof/>
                <w:lang w:eastAsia="en-GB"/>
              </w:rPr>
              <w:drawing>
                <wp:inline distT="0" distB="0" distL="0" distR="0" wp14:anchorId="03C700EE" wp14:editId="12EC1395">
                  <wp:extent cx="567871" cy="1080000"/>
                  <wp:effectExtent l="0" t="0" r="3810" b="6350"/>
                  <wp:docPr id="32" name="Picture 32">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hlinkClick r:id="rId47"/>
                          </pic:cNvPr>
                          <pic:cNvPicPr/>
                        </pic:nvPicPr>
                        <pic:blipFill>
                          <a:blip r:embed="rId48"/>
                          <a:stretch>
                            <a:fillRect/>
                          </a:stretch>
                        </pic:blipFill>
                        <pic:spPr>
                          <a:xfrm>
                            <a:off x="0" y="0"/>
                            <a:ext cx="567871" cy="1080000"/>
                          </a:xfrm>
                          <a:prstGeom prst="rect">
                            <a:avLst/>
                          </a:prstGeom>
                        </pic:spPr>
                      </pic:pic>
                    </a:graphicData>
                  </a:graphic>
                </wp:inline>
              </w:drawing>
            </w:r>
            <w:r w:rsidR="002F3AB9">
              <w:rPr>
                <w:noProof/>
                <w:lang w:eastAsia="en-GB"/>
              </w:rPr>
              <w:drawing>
                <wp:inline distT="0" distB="0" distL="0" distR="0" wp14:anchorId="34D3A2EC" wp14:editId="2BDBA7E6">
                  <wp:extent cx="757612" cy="1080000"/>
                  <wp:effectExtent l="0" t="0" r="4445" b="6350"/>
                  <wp:docPr id="51" name="Picture 5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hlinkClick r:id="rId49"/>
                          </pic:cNvPr>
                          <pic:cNvPicPr/>
                        </pic:nvPicPr>
                        <pic:blipFill>
                          <a:blip r:embed="rId50"/>
                          <a:stretch>
                            <a:fillRect/>
                          </a:stretch>
                        </pic:blipFill>
                        <pic:spPr>
                          <a:xfrm>
                            <a:off x="0" y="0"/>
                            <a:ext cx="757612" cy="1080000"/>
                          </a:xfrm>
                          <a:prstGeom prst="rect">
                            <a:avLst/>
                          </a:prstGeom>
                        </pic:spPr>
                      </pic:pic>
                    </a:graphicData>
                  </a:graphic>
                </wp:inline>
              </w:drawing>
            </w:r>
            <w:r w:rsidR="00204AC1">
              <w:rPr>
                <w:noProof/>
                <w:lang w:eastAsia="en-GB"/>
              </w:rPr>
              <w:drawing>
                <wp:inline distT="0" distB="0" distL="0" distR="0" wp14:anchorId="1C0D4280" wp14:editId="5B25CD3B">
                  <wp:extent cx="1525714" cy="1080000"/>
                  <wp:effectExtent l="0" t="0" r="0" b="6350"/>
                  <wp:docPr id="52" name="Picture 5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hlinkClick r:id="rId51"/>
                          </pic:cNvPr>
                          <pic:cNvPicPr/>
                        </pic:nvPicPr>
                        <pic:blipFill>
                          <a:blip r:embed="rId52"/>
                          <a:stretch>
                            <a:fillRect/>
                          </a:stretch>
                        </pic:blipFill>
                        <pic:spPr>
                          <a:xfrm>
                            <a:off x="0" y="0"/>
                            <a:ext cx="1525714" cy="1080000"/>
                          </a:xfrm>
                          <a:prstGeom prst="rect">
                            <a:avLst/>
                          </a:prstGeom>
                        </pic:spPr>
                      </pic:pic>
                    </a:graphicData>
                  </a:graphic>
                </wp:inline>
              </w:drawing>
            </w:r>
          </w:p>
        </w:tc>
      </w:tr>
    </w:tbl>
    <w:p w14:paraId="0FD0D3B8" w14:textId="12B4DC6B" w:rsidR="00B07D94" w:rsidRPr="00E63159" w:rsidRDefault="00B07D94">
      <w:pPr>
        <w:rPr>
          <w:sz w:val="8"/>
          <w:szCs w:val="8"/>
        </w:rPr>
      </w:pPr>
    </w:p>
    <w:tbl>
      <w:tblPr>
        <w:tblStyle w:val="TableGrid"/>
        <w:tblW w:w="0" w:type="auto"/>
        <w:tblLook w:val="04A0" w:firstRow="1" w:lastRow="0" w:firstColumn="1" w:lastColumn="0" w:noHBand="0" w:noVBand="1"/>
      </w:tblPr>
      <w:tblGrid>
        <w:gridCol w:w="1696"/>
        <w:gridCol w:w="4380"/>
        <w:gridCol w:w="4380"/>
      </w:tblGrid>
      <w:tr w:rsidR="00D94241" w14:paraId="1BB2D7E0" w14:textId="77777777" w:rsidTr="00353E6E">
        <w:tc>
          <w:tcPr>
            <w:tcW w:w="1696" w:type="dxa"/>
          </w:tcPr>
          <w:p w14:paraId="7DB727A6" w14:textId="0667254C" w:rsidR="00D94241" w:rsidRDefault="00D94241" w:rsidP="00AE4862">
            <w:r>
              <w:rPr>
                <w:noProof/>
                <w:lang w:eastAsia="en-GB"/>
              </w:rPr>
              <w:drawing>
                <wp:inline distT="0" distB="0" distL="0" distR="0" wp14:anchorId="3E0E8AA2" wp14:editId="6579B46E">
                  <wp:extent cx="914400" cy="914400"/>
                  <wp:effectExtent l="0" t="0" r="0" b="0"/>
                  <wp:docPr id="31" name="Graphic 31" descr="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eadphones.svg"/>
                          <pic:cNvPicPr/>
                        </pic:nvPicPr>
                        <pic:blipFill>
                          <a:blip r:embed="rId53"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54"/>
                              </a:ext>
                            </a:extLst>
                          </a:blip>
                          <a:stretch>
                            <a:fillRect/>
                          </a:stretch>
                        </pic:blipFill>
                        <pic:spPr>
                          <a:xfrm>
                            <a:off x="0" y="0"/>
                            <a:ext cx="914400" cy="914400"/>
                          </a:xfrm>
                          <a:prstGeom prst="rect">
                            <a:avLst/>
                          </a:prstGeom>
                        </pic:spPr>
                      </pic:pic>
                    </a:graphicData>
                  </a:graphic>
                </wp:inline>
              </w:drawing>
            </w:r>
          </w:p>
        </w:tc>
        <w:tc>
          <w:tcPr>
            <w:tcW w:w="4380" w:type="dxa"/>
          </w:tcPr>
          <w:p w14:paraId="127E2213" w14:textId="77777777" w:rsidR="00D94241" w:rsidRDefault="00216989" w:rsidP="00AE4862">
            <w:hyperlink r:id="rId55" w:history="1">
              <w:r w:rsidR="00D94241" w:rsidRPr="00481DFF">
                <w:rPr>
                  <w:rStyle w:val="Hyperlink"/>
                </w:rPr>
                <w:t>Overheard – National Geographic Podcast</w:t>
              </w:r>
            </w:hyperlink>
          </w:p>
          <w:p w14:paraId="29FBC4D1" w14:textId="77777777" w:rsidR="00D94241" w:rsidRDefault="00216989" w:rsidP="00AE4862">
            <w:hyperlink r:id="rId56" w:history="1">
              <w:r w:rsidR="00D94241" w:rsidRPr="00F17899">
                <w:rPr>
                  <w:rStyle w:val="Hyperlink"/>
                </w:rPr>
                <w:t>Science Weekly – The Guardian Podcast</w:t>
              </w:r>
            </w:hyperlink>
          </w:p>
          <w:p w14:paraId="66FDA24D" w14:textId="77777777" w:rsidR="00D94241" w:rsidRDefault="00216989" w:rsidP="00AE4862">
            <w:hyperlink r:id="rId57" w:history="1">
              <w:r w:rsidR="00D94241" w:rsidRPr="007028C9">
                <w:rPr>
                  <w:rStyle w:val="Hyperlink"/>
                </w:rPr>
                <w:t>Ask the geographer Podcasts</w:t>
              </w:r>
            </w:hyperlink>
          </w:p>
          <w:p w14:paraId="7E2C3B2A" w14:textId="004E835F" w:rsidR="00945F83" w:rsidRDefault="00216989" w:rsidP="00AE4862">
            <w:hyperlink r:id="rId58" w:history="1">
              <w:r w:rsidR="00945F83" w:rsidRPr="0049038A">
                <w:rPr>
                  <w:rStyle w:val="Hyperlink"/>
                </w:rPr>
                <w:t>The Development Podcast – World Bank</w:t>
              </w:r>
            </w:hyperlink>
            <w:r w:rsidR="00F03801">
              <w:br/>
            </w:r>
            <w:hyperlink r:id="rId59" w:history="1">
              <w:r w:rsidR="00F03801" w:rsidRPr="00DC01E2">
                <w:rPr>
                  <w:rStyle w:val="Hyperlink"/>
                </w:rPr>
                <w:t>The World Economic Forum Podcasts</w:t>
              </w:r>
            </w:hyperlink>
          </w:p>
        </w:tc>
        <w:tc>
          <w:tcPr>
            <w:tcW w:w="4380" w:type="dxa"/>
          </w:tcPr>
          <w:p w14:paraId="5135AFD7" w14:textId="2603372D" w:rsidR="00D94241" w:rsidRDefault="00216989" w:rsidP="00AE4862">
            <w:hyperlink r:id="rId60" w:history="1">
              <w:r w:rsidR="00D94241" w:rsidRPr="00B11872">
                <w:rPr>
                  <w:rStyle w:val="Hyperlink"/>
                </w:rPr>
                <w:t>Planet Money – The economy explained</w:t>
              </w:r>
            </w:hyperlink>
            <w:r w:rsidR="00D94241">
              <w:t xml:space="preserve"> </w:t>
            </w:r>
            <w:r w:rsidR="00742D09">
              <w:br/>
            </w:r>
            <w:hyperlink r:id="rId61" w:history="1">
              <w:r w:rsidR="00742D09" w:rsidRPr="00DF0BAD">
                <w:rPr>
                  <w:rStyle w:val="Hyperlink"/>
                  <w:noProof/>
                </w:rPr>
                <w:t>RGS Online Lectures</w:t>
              </w:r>
            </w:hyperlink>
            <w:r w:rsidR="00D94241">
              <w:br/>
            </w:r>
            <w:hyperlink r:id="rId62" w:history="1">
              <w:r w:rsidR="00D94241" w:rsidRPr="00B25A25">
                <w:rPr>
                  <w:rStyle w:val="Hyperlink"/>
                </w:rPr>
                <w:t>BBC Costing the Earth</w:t>
              </w:r>
            </w:hyperlink>
          </w:p>
          <w:p w14:paraId="7679049C" w14:textId="340301D4" w:rsidR="00065C94" w:rsidRDefault="00216989" w:rsidP="00AE4862">
            <w:hyperlink r:id="rId63" w:history="1">
              <w:r w:rsidR="00D94241" w:rsidRPr="00363444">
                <w:rPr>
                  <w:rStyle w:val="Hyperlink"/>
                </w:rPr>
                <w:t>BBC The Documentary Podcast</w:t>
              </w:r>
            </w:hyperlink>
            <w:r w:rsidR="00BC1018">
              <w:br/>
            </w:r>
            <w:hyperlink r:id="rId64" w:history="1">
              <w:r w:rsidR="00BC1018" w:rsidRPr="00986A82">
                <w:rPr>
                  <w:rStyle w:val="Hyperlink"/>
                </w:rPr>
                <w:t>Living Planet Podcast</w:t>
              </w:r>
            </w:hyperlink>
          </w:p>
        </w:tc>
      </w:tr>
    </w:tbl>
    <w:p w14:paraId="6F489DC1" w14:textId="098D1533" w:rsidR="00966AB5" w:rsidRPr="00E63159" w:rsidRDefault="00966AB5">
      <w:pPr>
        <w:rPr>
          <w:sz w:val="8"/>
          <w:szCs w:val="8"/>
        </w:rPr>
      </w:pPr>
    </w:p>
    <w:tbl>
      <w:tblPr>
        <w:tblStyle w:val="TableGrid"/>
        <w:tblW w:w="0" w:type="auto"/>
        <w:tblLook w:val="04A0" w:firstRow="1" w:lastRow="0" w:firstColumn="1" w:lastColumn="0" w:noHBand="0" w:noVBand="1"/>
      </w:tblPr>
      <w:tblGrid>
        <w:gridCol w:w="1696"/>
        <w:gridCol w:w="4380"/>
        <w:gridCol w:w="4380"/>
      </w:tblGrid>
      <w:tr w:rsidR="00F76EC0" w14:paraId="361A6756" w14:textId="77777777" w:rsidTr="001246EE">
        <w:tc>
          <w:tcPr>
            <w:tcW w:w="1696" w:type="dxa"/>
          </w:tcPr>
          <w:p w14:paraId="11D76A7B" w14:textId="3DE2B00C" w:rsidR="00F76EC0" w:rsidRDefault="00F3185D" w:rsidP="00AE4862">
            <w:r>
              <w:rPr>
                <w:noProof/>
                <w:lang w:eastAsia="en-GB"/>
              </w:rPr>
              <w:drawing>
                <wp:inline distT="0" distB="0" distL="0" distR="0" wp14:anchorId="3C889A8B" wp14:editId="3EF71F93">
                  <wp:extent cx="914400" cy="914400"/>
                  <wp:effectExtent l="0" t="0" r="0" b="0"/>
                  <wp:docPr id="46" name="Graphic 46" descr="Tel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elevision.svg"/>
                          <pic:cNvPicPr/>
                        </pic:nvPicPr>
                        <pic:blipFill>
                          <a:blip r:embed="rId6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66"/>
                              </a:ext>
                            </a:extLst>
                          </a:blip>
                          <a:stretch>
                            <a:fillRect/>
                          </a:stretch>
                        </pic:blipFill>
                        <pic:spPr>
                          <a:xfrm>
                            <a:off x="0" y="0"/>
                            <a:ext cx="914400" cy="914400"/>
                          </a:xfrm>
                          <a:prstGeom prst="rect">
                            <a:avLst/>
                          </a:prstGeom>
                        </pic:spPr>
                      </pic:pic>
                    </a:graphicData>
                  </a:graphic>
                </wp:inline>
              </w:drawing>
            </w:r>
          </w:p>
        </w:tc>
        <w:tc>
          <w:tcPr>
            <w:tcW w:w="4380" w:type="dxa"/>
          </w:tcPr>
          <w:p w14:paraId="7584175C" w14:textId="670633B0" w:rsidR="00F76EC0" w:rsidRDefault="00216989" w:rsidP="00AE4862">
            <w:hyperlink r:id="rId67" w:history="1">
              <w:r w:rsidR="00F00468" w:rsidRPr="007A1E40">
                <w:rPr>
                  <w:rStyle w:val="Hyperlink"/>
                  <w:noProof/>
                </w:rPr>
                <w:t>W</w:t>
              </w:r>
              <w:proofErr w:type="spellStart"/>
              <w:r w:rsidR="00F00468" w:rsidRPr="007A1E40">
                <w:rPr>
                  <w:rStyle w:val="Hyperlink"/>
                </w:rPr>
                <w:t>orld</w:t>
              </w:r>
              <w:proofErr w:type="spellEnd"/>
              <w:r w:rsidR="00F00468" w:rsidRPr="007A1E40">
                <w:rPr>
                  <w:rStyle w:val="Hyperlink"/>
                </w:rPr>
                <w:t xml:space="preserve"> economic forum videos</w:t>
              </w:r>
            </w:hyperlink>
            <w:r w:rsidR="00802258">
              <w:rPr>
                <w:noProof/>
              </w:rPr>
              <w:br/>
            </w:r>
            <w:hyperlink r:id="rId68" w:history="1">
              <w:r w:rsidR="00FD2FD6" w:rsidRPr="002E1773">
                <w:rPr>
                  <w:rStyle w:val="Hyperlink"/>
                </w:rPr>
                <w:t>R</w:t>
              </w:r>
              <w:r w:rsidR="002E1773" w:rsidRPr="002E1773">
                <w:rPr>
                  <w:rStyle w:val="Hyperlink"/>
                </w:rPr>
                <w:t xml:space="preserve">oyal Geographical Society </w:t>
              </w:r>
              <w:proofErr w:type="spellStart"/>
              <w:r w:rsidR="002E1773" w:rsidRPr="002E1773">
                <w:rPr>
                  <w:rStyle w:val="Hyperlink"/>
                </w:rPr>
                <w:t>Youtube</w:t>
              </w:r>
              <w:proofErr w:type="spellEnd"/>
            </w:hyperlink>
            <w:r w:rsidR="00446DB0">
              <w:br/>
            </w:r>
            <w:hyperlink r:id="rId69" w:history="1">
              <w:r w:rsidR="00446DB0" w:rsidRPr="00524543">
                <w:rPr>
                  <w:rStyle w:val="Hyperlink"/>
                </w:rPr>
                <w:t>iPlayer Science and Nature Playlist</w:t>
              </w:r>
            </w:hyperlink>
          </w:p>
          <w:p w14:paraId="4A90C965" w14:textId="3500F415" w:rsidR="007177C4" w:rsidRDefault="00216989" w:rsidP="00AE4862">
            <w:hyperlink r:id="rId70" w:history="1">
              <w:r w:rsidR="007177C4" w:rsidRPr="007177C4">
                <w:rPr>
                  <w:rStyle w:val="Hyperlink"/>
                </w:rPr>
                <w:t>iPlayer Climate Change Playlist</w:t>
              </w:r>
            </w:hyperlink>
          </w:p>
          <w:p w14:paraId="2D550C72" w14:textId="4FFE5BFC" w:rsidR="00F11E65" w:rsidRDefault="00216989" w:rsidP="00AE4862">
            <w:hyperlink r:id="rId71" w:history="1">
              <w:r w:rsidR="00065C94" w:rsidRPr="002552BC">
                <w:rPr>
                  <w:rStyle w:val="Hyperlink"/>
                </w:rPr>
                <w:t>BBC Earth</w:t>
              </w:r>
            </w:hyperlink>
          </w:p>
        </w:tc>
        <w:tc>
          <w:tcPr>
            <w:tcW w:w="4380" w:type="dxa"/>
          </w:tcPr>
          <w:p w14:paraId="0266BA5D" w14:textId="3ABC1AB2" w:rsidR="00F76EC0" w:rsidRDefault="00216989" w:rsidP="00AE4862">
            <w:hyperlink r:id="rId72" w:history="1">
              <w:r w:rsidR="00F76EC0" w:rsidRPr="00003DA3">
                <w:rPr>
                  <w:rStyle w:val="Hyperlink"/>
                </w:rPr>
                <w:t>iPlayer Earth from Space</w:t>
              </w:r>
            </w:hyperlink>
            <w:r w:rsidR="00352478">
              <w:br/>
            </w:r>
            <w:hyperlink r:id="rId73" w:history="1">
              <w:r w:rsidR="00352478" w:rsidRPr="006D3028">
                <w:rPr>
                  <w:rStyle w:val="Hyperlink"/>
                </w:rPr>
                <w:t>iPlayer Stacey Dooley on BBC Three</w:t>
              </w:r>
            </w:hyperlink>
          </w:p>
          <w:p w14:paraId="02A71D31" w14:textId="77777777" w:rsidR="00F76EC0" w:rsidRDefault="00216989" w:rsidP="00AE4862">
            <w:hyperlink r:id="rId74" w:history="1">
              <w:r w:rsidR="00F76EC0" w:rsidRPr="00C90BC8">
                <w:rPr>
                  <w:rStyle w:val="Hyperlink"/>
                </w:rPr>
                <w:t>iPlayer Race Across the World</w:t>
              </w:r>
            </w:hyperlink>
          </w:p>
          <w:p w14:paraId="31CE116F" w14:textId="77777777" w:rsidR="00F76EC0" w:rsidRDefault="00216989" w:rsidP="00AE4862">
            <w:hyperlink r:id="rId75" w:history="1">
              <w:r w:rsidR="00F76EC0" w:rsidRPr="00A34111">
                <w:rPr>
                  <w:rStyle w:val="Hyperlink"/>
                </w:rPr>
                <w:t xml:space="preserve">iPlayer Africa with Ade </w:t>
              </w:r>
              <w:proofErr w:type="spellStart"/>
              <w:r w:rsidR="00F76EC0" w:rsidRPr="00A34111">
                <w:rPr>
                  <w:rStyle w:val="Hyperlink"/>
                </w:rPr>
                <w:t>Adepitan</w:t>
              </w:r>
              <w:proofErr w:type="spellEnd"/>
            </w:hyperlink>
          </w:p>
          <w:p w14:paraId="101CA609" w14:textId="05B66ECA" w:rsidR="00841237" w:rsidRDefault="00216989" w:rsidP="00AE4862">
            <w:hyperlink r:id="rId76" w:history="1">
              <w:r w:rsidR="00841237" w:rsidRPr="00430985">
                <w:rPr>
                  <w:rStyle w:val="Hyperlink"/>
                </w:rPr>
                <w:t>iPlayer Fashion Conscious</w:t>
              </w:r>
            </w:hyperlink>
          </w:p>
        </w:tc>
      </w:tr>
    </w:tbl>
    <w:p w14:paraId="2625C3DB" w14:textId="4909B94E" w:rsidR="00AE244B" w:rsidRPr="00E63159" w:rsidRDefault="00AE244B">
      <w:pPr>
        <w:rPr>
          <w:sz w:val="8"/>
          <w:szCs w:val="8"/>
        </w:rPr>
      </w:pPr>
    </w:p>
    <w:p w14:paraId="543C403B" w14:textId="024B0A17" w:rsidR="00EB0B44" w:rsidRDefault="00387DDD" w:rsidP="00387DDD">
      <w:pPr>
        <w:jc w:val="center"/>
        <w:rPr>
          <w:rFonts w:ascii="Century Gothic" w:hAnsi="Century Gothic"/>
          <w:sz w:val="28"/>
          <w:szCs w:val="28"/>
        </w:rPr>
      </w:pPr>
      <w:r w:rsidRPr="00387DDD">
        <w:rPr>
          <w:rFonts w:ascii="Century Gothic" w:hAnsi="Century Gothic"/>
          <w:sz w:val="24"/>
          <w:szCs w:val="24"/>
        </w:rPr>
        <w:t xml:space="preserve">You might want to enter the </w:t>
      </w:r>
      <w:hyperlink r:id="rId77" w:history="1">
        <w:r w:rsidR="009D7720" w:rsidRPr="00387DDD">
          <w:rPr>
            <w:rStyle w:val="Hyperlink"/>
            <w:rFonts w:ascii="Century Gothic" w:hAnsi="Century Gothic"/>
            <w:sz w:val="24"/>
            <w:szCs w:val="24"/>
          </w:rPr>
          <w:t>RGS Young Geographer of the Year -</w:t>
        </w:r>
        <w:r w:rsidRPr="00387DDD">
          <w:rPr>
            <w:rStyle w:val="Hyperlink"/>
            <w:rFonts w:ascii="Century Gothic" w:hAnsi="Century Gothic"/>
            <w:sz w:val="24"/>
            <w:szCs w:val="24"/>
          </w:rPr>
          <w:t xml:space="preserve"> </w:t>
        </w:r>
        <w:r w:rsidR="009D7720" w:rsidRPr="00387DDD">
          <w:rPr>
            <w:rStyle w:val="Hyperlink"/>
            <w:rFonts w:ascii="Century Gothic" w:hAnsi="Century Gothic"/>
            <w:sz w:val="24"/>
            <w:szCs w:val="24"/>
          </w:rPr>
          <w:t>Launches April 202</w:t>
        </w:r>
      </w:hyperlink>
      <w:r w:rsidR="00216989">
        <w:rPr>
          <w:rStyle w:val="Hyperlink"/>
          <w:rFonts w:ascii="Century Gothic" w:hAnsi="Century Gothic"/>
          <w:sz w:val="24"/>
          <w:szCs w:val="24"/>
        </w:rPr>
        <w:t>1</w:t>
      </w:r>
      <w:bookmarkStart w:id="0" w:name="_GoBack"/>
      <w:bookmarkEnd w:id="0"/>
      <w:r>
        <w:br/>
      </w:r>
      <w:r w:rsidR="00E63159">
        <w:rPr>
          <w:rFonts w:ascii="Century Gothic" w:hAnsi="Century Gothic"/>
          <w:sz w:val="28"/>
          <w:szCs w:val="28"/>
        </w:rPr>
        <w:br/>
      </w:r>
      <w:r w:rsidR="00EB0B44" w:rsidRPr="00EB0B44">
        <w:rPr>
          <w:rFonts w:ascii="Century Gothic" w:hAnsi="Century Gothic"/>
          <w:sz w:val="28"/>
          <w:szCs w:val="28"/>
        </w:rPr>
        <w:t xml:space="preserve">If you would like to share what you’ve </w:t>
      </w:r>
      <w:r w:rsidR="00EB0B44">
        <w:rPr>
          <w:rFonts w:ascii="Century Gothic" w:hAnsi="Century Gothic"/>
          <w:sz w:val="28"/>
          <w:szCs w:val="28"/>
        </w:rPr>
        <w:t xml:space="preserve">found interesting, </w:t>
      </w:r>
      <w:r w:rsidR="00EB0B44" w:rsidRPr="00EB0B44">
        <w:rPr>
          <w:rFonts w:ascii="Century Gothic" w:hAnsi="Century Gothic"/>
          <w:sz w:val="28"/>
          <w:szCs w:val="28"/>
        </w:rPr>
        <w:t>we’d love for you to produce a piece that we could share with other students</w:t>
      </w:r>
      <w:r w:rsidR="00EB0B44">
        <w:rPr>
          <w:rFonts w:ascii="Century Gothic" w:hAnsi="Century Gothic"/>
          <w:sz w:val="28"/>
          <w:szCs w:val="28"/>
        </w:rPr>
        <w:t>.</w:t>
      </w:r>
      <w:r w:rsidR="00E63159">
        <w:rPr>
          <w:rFonts w:ascii="Century Gothic" w:hAnsi="Century Gothic"/>
          <w:sz w:val="28"/>
          <w:szCs w:val="28"/>
        </w:rPr>
        <w:t xml:space="preserve"> </w:t>
      </w:r>
    </w:p>
    <w:sectPr w:rsidR="00EB0B44" w:rsidSect="0053299E">
      <w:headerReference w:type="even" r:id="rId78"/>
      <w:headerReference w:type="default" r:id="rId79"/>
      <w:footerReference w:type="even" r:id="rId80"/>
      <w:footerReference w:type="default" r:id="rId81"/>
      <w:headerReference w:type="first" r:id="rId82"/>
      <w:footerReference w:type="first" r:id="rId8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0580B" w14:textId="77777777" w:rsidR="009940E7" w:rsidRDefault="009940E7" w:rsidP="00E63159">
      <w:pPr>
        <w:spacing w:after="0" w:line="240" w:lineRule="auto"/>
      </w:pPr>
      <w:r>
        <w:separator/>
      </w:r>
    </w:p>
  </w:endnote>
  <w:endnote w:type="continuationSeparator" w:id="0">
    <w:p w14:paraId="5BBB7042" w14:textId="77777777" w:rsidR="009940E7" w:rsidRDefault="009940E7" w:rsidP="00E6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3D286" w14:textId="77777777" w:rsidR="000B3E2D" w:rsidRDefault="000B3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1F173" w14:textId="643DB661" w:rsidR="00E63159" w:rsidRDefault="000B3E2D">
    <w:pPr>
      <w:pStyle w:val="Footer"/>
    </w:pPr>
    <w:r>
      <w:rPr>
        <w:noProof/>
        <w:lang w:eastAsia="en-GB"/>
      </w:rPr>
      <w:drawing>
        <wp:anchor distT="0" distB="0" distL="114300" distR="114300" simplePos="0" relativeHeight="251660288" behindDoc="1" locked="0" layoutInCell="1" allowOverlap="1" wp14:anchorId="5BF457F1" wp14:editId="2E8A9875">
          <wp:simplePos x="0" y="0"/>
          <wp:positionH relativeFrom="margin">
            <wp:align>center</wp:align>
          </wp:positionH>
          <wp:positionV relativeFrom="paragraph">
            <wp:posOffset>186690</wp:posOffset>
          </wp:positionV>
          <wp:extent cx="1685925" cy="419100"/>
          <wp:effectExtent l="0" t="0" r="9525" b="0"/>
          <wp:wrapTight wrapText="bothSides">
            <wp:wrapPolygon edited="0">
              <wp:start x="0" y="0"/>
              <wp:lineTo x="0" y="20618"/>
              <wp:lineTo x="21478" y="20618"/>
              <wp:lineTo x="214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99E">
      <w:rPr>
        <w:noProof/>
        <w:lang w:eastAsia="en-GB"/>
      </w:rPr>
      <w:drawing>
        <wp:anchor distT="0" distB="0" distL="114300" distR="114300" simplePos="0" relativeHeight="251659264" behindDoc="1" locked="0" layoutInCell="1" allowOverlap="1" wp14:anchorId="0ADFC14C" wp14:editId="5B40A1CF">
          <wp:simplePos x="0" y="0"/>
          <wp:positionH relativeFrom="margin">
            <wp:posOffset>2091055</wp:posOffset>
          </wp:positionH>
          <wp:positionV relativeFrom="paragraph">
            <wp:posOffset>-290195</wp:posOffset>
          </wp:positionV>
          <wp:extent cx="2483485" cy="440690"/>
          <wp:effectExtent l="0" t="0" r="0" b="0"/>
          <wp:wrapTight wrapText="bothSides">
            <wp:wrapPolygon edited="0">
              <wp:start x="2320" y="0"/>
              <wp:lineTo x="2320" y="5602"/>
              <wp:lineTo x="6462" y="15873"/>
              <wp:lineTo x="11929" y="18674"/>
              <wp:lineTo x="12758" y="18674"/>
              <wp:lineTo x="13089" y="15873"/>
              <wp:lineTo x="18888" y="6536"/>
              <wp:lineTo x="19054" y="1867"/>
              <wp:lineTo x="15740" y="0"/>
              <wp:lineTo x="232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83485" cy="4406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08D7F" w14:textId="77777777" w:rsidR="000B3E2D" w:rsidRDefault="000B3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26FCC" w14:textId="77777777" w:rsidR="009940E7" w:rsidRDefault="009940E7" w:rsidP="00E63159">
      <w:pPr>
        <w:spacing w:after="0" w:line="240" w:lineRule="auto"/>
      </w:pPr>
      <w:r>
        <w:separator/>
      </w:r>
    </w:p>
  </w:footnote>
  <w:footnote w:type="continuationSeparator" w:id="0">
    <w:p w14:paraId="2DB9102D" w14:textId="77777777" w:rsidR="009940E7" w:rsidRDefault="009940E7" w:rsidP="00E63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1D1D" w14:textId="77777777" w:rsidR="000B3E2D" w:rsidRDefault="000B3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9AC3A" w14:textId="77777777" w:rsidR="000B3E2D" w:rsidRDefault="000B3E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0B76" w14:textId="77777777" w:rsidR="000B3E2D" w:rsidRDefault="000B3E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9E"/>
    <w:rsid w:val="00003DA3"/>
    <w:rsid w:val="00056319"/>
    <w:rsid w:val="00065C94"/>
    <w:rsid w:val="00080D19"/>
    <w:rsid w:val="000948AB"/>
    <w:rsid w:val="000B3E2D"/>
    <w:rsid w:val="00160F3B"/>
    <w:rsid w:val="00204AC1"/>
    <w:rsid w:val="00216989"/>
    <w:rsid w:val="0021708A"/>
    <w:rsid w:val="00220776"/>
    <w:rsid w:val="002358DD"/>
    <w:rsid w:val="002552BC"/>
    <w:rsid w:val="0026700E"/>
    <w:rsid w:val="00270E84"/>
    <w:rsid w:val="002A478B"/>
    <w:rsid w:val="002E1773"/>
    <w:rsid w:val="002F3AB9"/>
    <w:rsid w:val="002F440B"/>
    <w:rsid w:val="00300EB8"/>
    <w:rsid w:val="00343F44"/>
    <w:rsid w:val="00352478"/>
    <w:rsid w:val="00363444"/>
    <w:rsid w:val="00366097"/>
    <w:rsid w:val="003748B0"/>
    <w:rsid w:val="003767CC"/>
    <w:rsid w:val="00387DDD"/>
    <w:rsid w:val="003D71A3"/>
    <w:rsid w:val="003E1603"/>
    <w:rsid w:val="00430985"/>
    <w:rsid w:val="00446DB0"/>
    <w:rsid w:val="004473D9"/>
    <w:rsid w:val="0046097F"/>
    <w:rsid w:val="00481DFF"/>
    <w:rsid w:val="0049038A"/>
    <w:rsid w:val="004B6183"/>
    <w:rsid w:val="004C3239"/>
    <w:rsid w:val="00517002"/>
    <w:rsid w:val="00524543"/>
    <w:rsid w:val="0053299E"/>
    <w:rsid w:val="00595A37"/>
    <w:rsid w:val="00597CB8"/>
    <w:rsid w:val="005A0562"/>
    <w:rsid w:val="005D065C"/>
    <w:rsid w:val="006235B1"/>
    <w:rsid w:val="006C3BB5"/>
    <w:rsid w:val="006D3028"/>
    <w:rsid w:val="006D3692"/>
    <w:rsid w:val="006F417A"/>
    <w:rsid w:val="007028C9"/>
    <w:rsid w:val="007177C4"/>
    <w:rsid w:val="00721E70"/>
    <w:rsid w:val="00742D09"/>
    <w:rsid w:val="007A1E40"/>
    <w:rsid w:val="007D4B74"/>
    <w:rsid w:val="00802258"/>
    <w:rsid w:val="00841237"/>
    <w:rsid w:val="00841660"/>
    <w:rsid w:val="008B735B"/>
    <w:rsid w:val="008E53C8"/>
    <w:rsid w:val="008F0B88"/>
    <w:rsid w:val="008F6CAC"/>
    <w:rsid w:val="0091225F"/>
    <w:rsid w:val="00922EE7"/>
    <w:rsid w:val="00945F83"/>
    <w:rsid w:val="00966AB5"/>
    <w:rsid w:val="00986A82"/>
    <w:rsid w:val="00990C06"/>
    <w:rsid w:val="009940E7"/>
    <w:rsid w:val="00996581"/>
    <w:rsid w:val="009D7720"/>
    <w:rsid w:val="009E72FB"/>
    <w:rsid w:val="00A34111"/>
    <w:rsid w:val="00AE244B"/>
    <w:rsid w:val="00B07D94"/>
    <w:rsid w:val="00B11872"/>
    <w:rsid w:val="00B25A25"/>
    <w:rsid w:val="00B47854"/>
    <w:rsid w:val="00B70D66"/>
    <w:rsid w:val="00B77B29"/>
    <w:rsid w:val="00BC1018"/>
    <w:rsid w:val="00BC134D"/>
    <w:rsid w:val="00C43366"/>
    <w:rsid w:val="00C90BC8"/>
    <w:rsid w:val="00CE61E0"/>
    <w:rsid w:val="00D208C5"/>
    <w:rsid w:val="00D476C0"/>
    <w:rsid w:val="00D94241"/>
    <w:rsid w:val="00DB2615"/>
    <w:rsid w:val="00DC01E2"/>
    <w:rsid w:val="00DF0BAD"/>
    <w:rsid w:val="00E2158C"/>
    <w:rsid w:val="00E63159"/>
    <w:rsid w:val="00E8788D"/>
    <w:rsid w:val="00EB0B44"/>
    <w:rsid w:val="00EB6B6D"/>
    <w:rsid w:val="00EC5D7F"/>
    <w:rsid w:val="00F00468"/>
    <w:rsid w:val="00F03801"/>
    <w:rsid w:val="00F11E65"/>
    <w:rsid w:val="00F17899"/>
    <w:rsid w:val="00F3185D"/>
    <w:rsid w:val="00F76EC0"/>
    <w:rsid w:val="00F83D44"/>
    <w:rsid w:val="00FD2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43D94"/>
  <w15:chartTrackingRefBased/>
  <w15:docId w15:val="{EA39BB7B-51F7-456F-B2BD-257FEF0D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3BB5"/>
    <w:rPr>
      <w:color w:val="0000FF"/>
      <w:u w:val="single"/>
    </w:rPr>
  </w:style>
  <w:style w:type="character" w:customStyle="1" w:styleId="UnresolvedMention">
    <w:name w:val="Unresolved Mention"/>
    <w:basedOn w:val="DefaultParagraphFont"/>
    <w:uiPriority w:val="99"/>
    <w:semiHidden/>
    <w:unhideWhenUsed/>
    <w:rsid w:val="005D065C"/>
    <w:rPr>
      <w:color w:val="605E5C"/>
      <w:shd w:val="clear" w:color="auto" w:fill="E1DFDD"/>
    </w:rPr>
  </w:style>
  <w:style w:type="paragraph" w:styleId="Header">
    <w:name w:val="header"/>
    <w:basedOn w:val="Normal"/>
    <w:link w:val="HeaderChar"/>
    <w:uiPriority w:val="99"/>
    <w:unhideWhenUsed/>
    <w:rsid w:val="00E63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159"/>
  </w:style>
  <w:style w:type="paragraph" w:styleId="Footer">
    <w:name w:val="footer"/>
    <w:basedOn w:val="Normal"/>
    <w:link w:val="FooterChar"/>
    <w:uiPriority w:val="99"/>
    <w:unhideWhenUsed/>
    <w:rsid w:val="00E63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159"/>
  </w:style>
  <w:style w:type="character" w:styleId="FollowedHyperlink">
    <w:name w:val="FollowedHyperlink"/>
    <w:basedOn w:val="DefaultParagraphFont"/>
    <w:uiPriority w:val="99"/>
    <w:semiHidden/>
    <w:unhideWhenUsed/>
    <w:rsid w:val="003767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9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0.jpeg"/><Relationship Id="rId39" Type="http://schemas.openxmlformats.org/officeDocument/2006/relationships/image" Target="media/image17.png"/><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hyperlink" Target="https://www.amazon.co.uk/Food-Inc-Robert-Kenner/dp/B019EC13WI" TargetMode="External"/><Relationship Id="rId50" Type="http://schemas.openxmlformats.org/officeDocument/2006/relationships/image" Target="media/image22.png"/><Relationship Id="rId55" Type="http://schemas.openxmlformats.org/officeDocument/2006/relationships/hyperlink" Target="https://www.nationalgeographic.com/podcasts/overheard/" TargetMode="External"/><Relationship Id="rId63" Type="http://schemas.openxmlformats.org/officeDocument/2006/relationships/hyperlink" Target="https://www.bbc.co.uk/programmes/p02nq0lx" TargetMode="External"/><Relationship Id="rId68" Type="http://schemas.openxmlformats.org/officeDocument/2006/relationships/hyperlink" Target="https://www.youtube.com/channel/UCGdL1D-WfrXFdlcmnC7EfEg" TargetMode="External"/><Relationship Id="rId76" Type="http://schemas.openxmlformats.org/officeDocument/2006/relationships/hyperlink" Target="https://www.bbc.co.uk/iplayer/episodes/p07kt9mx/fashion-conscious"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bbcearth.com/"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geographical.co.uk/" TargetMode="External"/><Relationship Id="rId11" Type="http://schemas.openxmlformats.org/officeDocument/2006/relationships/image" Target="media/image2.png"/><Relationship Id="rId24" Type="http://schemas.openxmlformats.org/officeDocument/2006/relationships/hyperlink" Target="https://amzn.to/2UybkG4" TargetMode="External"/><Relationship Id="rId32" Type="http://schemas.openxmlformats.org/officeDocument/2006/relationships/image" Target="media/image13.png"/><Relationship Id="rId37" Type="http://schemas.openxmlformats.org/officeDocument/2006/relationships/hyperlink" Target="https://www.bbc.com/future" TargetMode="External"/><Relationship Id="rId40" Type="http://schemas.openxmlformats.org/officeDocument/2006/relationships/image" Target="media/image22.svg"/><Relationship Id="rId45" Type="http://schemas.openxmlformats.org/officeDocument/2006/relationships/hyperlink" Target="https://www.youtube.com/watch?v=9Im2O6dzpUE" TargetMode="External"/><Relationship Id="rId53" Type="http://schemas.openxmlformats.org/officeDocument/2006/relationships/image" Target="media/image24.png"/><Relationship Id="rId58" Type="http://schemas.openxmlformats.org/officeDocument/2006/relationships/hyperlink" Target="https://open.spotify.com/show/3WJXPynY3ai2wOYJEmc4T8" TargetMode="External"/><Relationship Id="rId66" Type="http://schemas.openxmlformats.org/officeDocument/2006/relationships/image" Target="media/image32.svg"/><Relationship Id="rId74" Type="http://schemas.openxmlformats.org/officeDocument/2006/relationships/hyperlink" Target="https://www.bbc.co.uk/iplayer/episodes/m0002tvs/race-across-the-world" TargetMode="Externa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www.rgs.org/all/?categories=OnlineLecture" TargetMode="External"/><Relationship Id="rId82" Type="http://schemas.openxmlformats.org/officeDocument/2006/relationships/header" Target="header3.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hyperlink" Target="https://amzn.to/2wECaEr" TargetMode="External"/><Relationship Id="rId27" Type="http://schemas.openxmlformats.org/officeDocument/2006/relationships/image" Target="media/image11.png"/><Relationship Id="rId30" Type="http://schemas.openxmlformats.org/officeDocument/2006/relationships/image" Target="media/image12.jpeg"/><Relationship Id="rId35" Type="http://schemas.openxmlformats.org/officeDocument/2006/relationships/hyperlink" Target="https://www.bbc.co.uk/news/science_and_environment" TargetMode="External"/><Relationship Id="rId43" Type="http://schemas.openxmlformats.org/officeDocument/2006/relationships/hyperlink" Target="https://www.dailymotion.com/video/x6b0ao7" TargetMode="External"/><Relationship Id="rId48" Type="http://schemas.openxmlformats.org/officeDocument/2006/relationships/image" Target="media/image21.png"/><Relationship Id="rId56" Type="http://schemas.openxmlformats.org/officeDocument/2006/relationships/hyperlink" Target="https://www.theguardian.com/science/series/science" TargetMode="External"/><Relationship Id="rId64" Type="http://schemas.openxmlformats.org/officeDocument/2006/relationships/hyperlink" Target="https://www.dw.com/en/living-planet-environment-stories-from-around-the-world/a-19385797" TargetMode="External"/><Relationship Id="rId69" Type="http://schemas.openxmlformats.org/officeDocument/2006/relationships/hyperlink" Target="https://www.bbc.co.uk/iplayer/categories/documentaries-science-and-nature/a-z?sort=atoz" TargetMode="External"/><Relationship Id="rId77" Type="http://schemas.openxmlformats.org/officeDocument/2006/relationships/hyperlink" Target="https://www.rgs.org/schools/competitions/young-geographer-of-the-year/" TargetMode="External"/><Relationship Id="rId8" Type="http://schemas.openxmlformats.org/officeDocument/2006/relationships/endnotes" Target="endnotes.xml"/><Relationship Id="rId51" Type="http://schemas.openxmlformats.org/officeDocument/2006/relationships/hyperlink" Target="https://www.channel4.com/programmes/apocalypse-cow-how-meat-killed-the-planet" TargetMode="External"/><Relationship Id="rId72" Type="http://schemas.openxmlformats.org/officeDocument/2006/relationships/hyperlink" Target="https://www.bbc.co.uk/iplayer/episodes/p072n2zr/earth-from-space"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4.svg"/><Relationship Id="rId17" Type="http://schemas.openxmlformats.org/officeDocument/2006/relationships/hyperlink" Target="https://amzn.to/2JaIwhz" TargetMode="External"/><Relationship Id="rId25" Type="http://schemas.openxmlformats.org/officeDocument/2006/relationships/image" Target="media/image9.jpeg"/><Relationship Id="rId33" Type="http://schemas.openxmlformats.org/officeDocument/2006/relationships/hyperlink" Target="https://flipboard.com/@richardallaway/ib-dp-geography-flipboard-magazine-u0e91ni8z" TargetMode="External"/><Relationship Id="rId38" Type="http://schemas.openxmlformats.org/officeDocument/2006/relationships/image" Target="media/image16.png"/><Relationship Id="rId46" Type="http://schemas.openxmlformats.org/officeDocument/2006/relationships/image" Target="media/image20.jpeg"/><Relationship Id="rId59" Type="http://schemas.openxmlformats.org/officeDocument/2006/relationships/hyperlink" Target="https://soundcloud.com/world-economic-forum" TargetMode="External"/><Relationship Id="rId67" Type="http://schemas.openxmlformats.org/officeDocument/2006/relationships/hyperlink" Target="https://www.weforum.org/videos/archive/" TargetMode="External"/><Relationship Id="rId20" Type="http://schemas.openxmlformats.org/officeDocument/2006/relationships/hyperlink" Target="https://amzn.to/3alMYWs" TargetMode="External"/><Relationship Id="rId41" Type="http://schemas.openxmlformats.org/officeDocument/2006/relationships/hyperlink" Target="https://www.bbc.co.uk/iplayer/episode/p048sflc/planet-earth-ii-1-islands" TargetMode="External"/><Relationship Id="rId54" Type="http://schemas.openxmlformats.org/officeDocument/2006/relationships/image" Target="media/image30.svg"/><Relationship Id="rId62" Type="http://schemas.openxmlformats.org/officeDocument/2006/relationships/hyperlink" Target="https://www.bbc.co.uk/programmes/b006r4wn/episodes/player" TargetMode="External"/><Relationship Id="rId70" Type="http://schemas.openxmlformats.org/officeDocument/2006/relationships/hyperlink" Target="https://www.bbc.co.uk/iplayer/search?q=climate+change" TargetMode="External"/><Relationship Id="rId75" Type="http://schemas.openxmlformats.org/officeDocument/2006/relationships/hyperlink" Target="https://www.bbc.co.uk/iplayer/episodes/m0002fch/africa-with-ade-adepitan"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mzn.to/2UimGPB" TargetMode="External"/><Relationship Id="rId23" Type="http://schemas.openxmlformats.org/officeDocument/2006/relationships/image" Target="media/image8.jpeg"/><Relationship Id="rId28" Type="http://schemas.openxmlformats.org/officeDocument/2006/relationships/image" Target="media/image15.svg"/><Relationship Id="rId36" Type="http://schemas.openxmlformats.org/officeDocument/2006/relationships/image" Target="media/image15.png"/><Relationship Id="rId49" Type="http://schemas.openxmlformats.org/officeDocument/2006/relationships/hyperlink" Target="https://www.google.com/search?rlz=1C1GCEA_enGB856GB856&amp;sxsrf=ALeKk02ZmunjSVFv0nFzs7masQBUvV03FA%3A1585138558754&amp;ei=fkt7Xr3TLaGBmwfGnqGIDA&amp;q=the+impossible+watch+online&amp;oq=the+impossible+watch+&amp;gs_l=psy-ab.1.0.0l6j0i22i30l4.617.3082..4850...0.2..0.357.1415.1j1j2j2......0....1..gws-wiz.......0i71j0i67j0i20i263.jTOpBU8K7_I&amp;safe=active&amp;ssui=on" TargetMode="External"/><Relationship Id="rId57" Type="http://schemas.openxmlformats.org/officeDocument/2006/relationships/hyperlink" Target="https://www.rgs.org/schools/teaching-resources/ask-the-expert-podcasts/" TargetMode="External"/><Relationship Id="rId10" Type="http://schemas.openxmlformats.org/officeDocument/2006/relationships/image" Target="media/image2.svg"/><Relationship Id="rId31" Type="http://schemas.openxmlformats.org/officeDocument/2006/relationships/hyperlink" Target="https://www.theguardian.com/uk/environment" TargetMode="External"/><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hyperlink" Target="https://www.npr.org/sections/money/?t=1585048489797&amp;t=1585135821258" TargetMode="External"/><Relationship Id="rId65" Type="http://schemas.openxmlformats.org/officeDocument/2006/relationships/image" Target="media/image25.png"/><Relationship Id="rId73" Type="http://schemas.openxmlformats.org/officeDocument/2006/relationships/hyperlink" Target="https://www.bbc.co.uk/iplayer/group/p04k8lnk" TargetMode="External"/><Relationship Id="rId78" Type="http://schemas.openxmlformats.org/officeDocument/2006/relationships/header" Target="header1.xml"/><Relationship Id="rId81"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7.emf"/><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B010AA771FA347AFFD9D9515B722CA" ma:contentTypeVersion="9" ma:contentTypeDescription="Create a new document." ma:contentTypeScope="" ma:versionID="3dceab4778ff14c8e42808e431267dc8">
  <xsd:schema xmlns:xsd="http://www.w3.org/2001/XMLSchema" xmlns:xs="http://www.w3.org/2001/XMLSchema" xmlns:p="http://schemas.microsoft.com/office/2006/metadata/properties" xmlns:ns2="619e2a9a-bf81-432b-8813-cd64e9674373" targetNamespace="http://schemas.microsoft.com/office/2006/metadata/properties" ma:root="true" ma:fieldsID="79ab8e85d9bd8d8d7d863f199e6c0d78" ns2:_="">
    <xsd:import namespace="619e2a9a-bf81-432b-8813-cd64e96743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e2a9a-bf81-432b-8813-cd64e9674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BBF2-ABC5-4D3E-83A7-A21D91459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e2a9a-bf81-432b-8813-cd64e9674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27BA90-03F2-41F1-BD64-22B79517CFA6}">
  <ds:schemaRefs>
    <ds:schemaRef ds:uri="http://schemas.microsoft.com/sharepoint/v3/contenttype/forms"/>
  </ds:schemaRefs>
</ds:datastoreItem>
</file>

<file path=customXml/itemProps3.xml><?xml version="1.0" encoding="utf-8"?>
<ds:datastoreItem xmlns:ds="http://schemas.openxmlformats.org/officeDocument/2006/customXml" ds:itemID="{25B0D2B8-AB48-41E0-BDF1-4D531871B8F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619e2a9a-bf81-432b-8813-cd64e9674373"/>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Harrison</dc:creator>
  <cp:keywords/>
  <dc:description/>
  <cp:lastModifiedBy>Harvey. Tanya</cp:lastModifiedBy>
  <cp:revision>2</cp:revision>
  <dcterms:created xsi:type="dcterms:W3CDTF">2021-05-16T10:41:00Z</dcterms:created>
  <dcterms:modified xsi:type="dcterms:W3CDTF">2021-05-16T10:41:00Z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0x01010090B010AA771FA347AFFD9D9515B722CA</vt:lpwstr>
  </property>
</Properties>
</file>